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51" w:rsidRPr="007F00B1" w:rsidRDefault="00AF0951" w:rsidP="00AF0951">
      <w:pPr>
        <w:spacing w:line="0" w:lineRule="atLeast"/>
        <w:jc w:val="right"/>
        <w:rPr>
          <w:rFonts w:ascii="Times" w:eastAsia="Cambria" w:hAnsi="Times"/>
          <w:i/>
          <w:sz w:val="16"/>
        </w:rPr>
      </w:pPr>
      <w:r w:rsidRPr="007F00B1">
        <w:rPr>
          <w:rFonts w:ascii="Times" w:eastAsia="Cambria" w:hAnsi="Times"/>
          <w:i/>
          <w:sz w:val="16"/>
        </w:rPr>
        <w:t>Załącznik nr 3</w:t>
      </w:r>
    </w:p>
    <w:p w:rsidR="00AF0951" w:rsidRPr="007F00B1" w:rsidRDefault="00AF0951" w:rsidP="00AF0951">
      <w:pPr>
        <w:spacing w:line="2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jc w:val="right"/>
        <w:rPr>
          <w:rFonts w:ascii="Times" w:eastAsia="Cambria" w:hAnsi="Times"/>
          <w:i/>
          <w:sz w:val="16"/>
        </w:rPr>
      </w:pPr>
      <w:r w:rsidRPr="007F00B1">
        <w:rPr>
          <w:rFonts w:ascii="Times" w:eastAsia="Cambria" w:hAnsi="Times"/>
          <w:i/>
          <w:sz w:val="16"/>
        </w:rPr>
        <w:t xml:space="preserve">do Komunikatu Dziekana </w:t>
      </w:r>
      <w:proofErr w:type="spellStart"/>
      <w:r w:rsidRPr="007F00B1">
        <w:rPr>
          <w:rFonts w:ascii="Times" w:eastAsia="Cambria" w:hAnsi="Times"/>
          <w:i/>
          <w:sz w:val="16"/>
        </w:rPr>
        <w:t>WSMiP</w:t>
      </w:r>
      <w:proofErr w:type="spellEnd"/>
      <w:r w:rsidRPr="007F00B1">
        <w:rPr>
          <w:rFonts w:ascii="Times" w:eastAsia="Cambria" w:hAnsi="Times"/>
          <w:i/>
          <w:sz w:val="16"/>
        </w:rPr>
        <w:t xml:space="preserve"> UJ</w:t>
      </w:r>
    </w:p>
    <w:p w:rsidR="00AF0951" w:rsidRPr="007F00B1" w:rsidRDefault="00AF0951" w:rsidP="00AF0951">
      <w:pPr>
        <w:spacing w:line="0" w:lineRule="atLeast"/>
        <w:ind w:right="20"/>
        <w:jc w:val="right"/>
        <w:rPr>
          <w:rFonts w:ascii="Times" w:eastAsia="Cambria" w:hAnsi="Times"/>
          <w:i/>
          <w:sz w:val="16"/>
        </w:rPr>
      </w:pPr>
      <w:r w:rsidRPr="007F00B1">
        <w:rPr>
          <w:rFonts w:ascii="Times" w:eastAsia="Cambria" w:hAnsi="Times"/>
          <w:i/>
          <w:sz w:val="16"/>
        </w:rPr>
        <w:t>w sprawie składania wniosków w ramach konkursu mini granty dla doktorantów</w:t>
      </w:r>
    </w:p>
    <w:p w:rsidR="00AF0951" w:rsidRPr="007F00B1" w:rsidRDefault="00AF0951" w:rsidP="00AF0951">
      <w:pPr>
        <w:spacing w:line="293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left="304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b/>
          <w:sz w:val="22"/>
        </w:rPr>
        <w:t xml:space="preserve">POROZUMIENIE nr </w:t>
      </w:r>
      <w:r w:rsidRPr="007F00B1">
        <w:rPr>
          <w:rFonts w:ascii="Times" w:eastAsia="Cambria" w:hAnsi="Times"/>
          <w:sz w:val="22"/>
        </w:rPr>
        <w:t>……………….</w:t>
      </w:r>
    </w:p>
    <w:p w:rsidR="00AF0951" w:rsidRPr="007F00B1" w:rsidRDefault="00AF0951" w:rsidP="00AF0951">
      <w:pPr>
        <w:spacing w:line="20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right="16"/>
        <w:jc w:val="center"/>
        <w:rPr>
          <w:rFonts w:ascii="Times" w:eastAsia="Cambria" w:hAnsi="Times"/>
          <w:b/>
          <w:sz w:val="22"/>
        </w:rPr>
      </w:pPr>
      <w:proofErr w:type="spellStart"/>
      <w:r w:rsidRPr="007F00B1">
        <w:rPr>
          <w:rFonts w:ascii="Times" w:eastAsia="Cambria" w:hAnsi="Times"/>
          <w:b/>
          <w:sz w:val="22"/>
        </w:rPr>
        <w:t>ws</w:t>
      </w:r>
      <w:proofErr w:type="spellEnd"/>
      <w:r w:rsidRPr="007F00B1">
        <w:rPr>
          <w:rFonts w:ascii="Times" w:eastAsia="Cambria" w:hAnsi="Times"/>
          <w:b/>
          <w:sz w:val="22"/>
        </w:rPr>
        <w:t>. realizacji „mini grantu dla doktorantów”</w:t>
      </w:r>
    </w:p>
    <w:p w:rsidR="00AF0951" w:rsidRPr="007F00B1" w:rsidRDefault="00AF0951" w:rsidP="00AF0951">
      <w:pPr>
        <w:spacing w:line="200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377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left="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zawarte w dniu …………………… w Krakowie pomiędzy:</w:t>
      </w:r>
    </w:p>
    <w:p w:rsidR="00AF0951" w:rsidRPr="007F00B1" w:rsidRDefault="00AF0951" w:rsidP="00AF0951">
      <w:pPr>
        <w:spacing w:line="299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258" w:lineRule="auto"/>
        <w:ind w:left="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 xml:space="preserve">Uniwersytetem Jagiellońskim w Krakowie, Wydziałem Studiów Międzynarodowych i Politycznych reprezentowanym przez p.o. Dziekana </w:t>
      </w:r>
      <w:proofErr w:type="spellStart"/>
      <w:r w:rsidRPr="007F00B1">
        <w:rPr>
          <w:rFonts w:ascii="Times" w:eastAsia="Cambria" w:hAnsi="Times"/>
          <w:sz w:val="22"/>
        </w:rPr>
        <w:t>WSMiP</w:t>
      </w:r>
      <w:proofErr w:type="spellEnd"/>
      <w:r w:rsidRPr="007F00B1">
        <w:rPr>
          <w:rFonts w:ascii="Times" w:eastAsia="Cambria" w:hAnsi="Times"/>
          <w:sz w:val="22"/>
        </w:rPr>
        <w:t xml:space="preserve"> UJ, dr. hab. Andrzeja Porębskiego, prof. UJ, działającego na podstawie pełnomocnictwa nr ……</w:t>
      </w:r>
      <w:proofErr w:type="gramStart"/>
      <w:r w:rsidRPr="007F00B1">
        <w:rPr>
          <w:rFonts w:ascii="Times" w:eastAsia="Cambria" w:hAnsi="Times"/>
          <w:sz w:val="22"/>
        </w:rPr>
        <w:t>…….</w:t>
      </w:r>
      <w:proofErr w:type="gramEnd"/>
      <w:r w:rsidRPr="007F00B1">
        <w:rPr>
          <w:rFonts w:ascii="Times" w:eastAsia="Cambria" w:hAnsi="Times"/>
          <w:sz w:val="22"/>
        </w:rPr>
        <w:t>, udzielonego przez Rektora UJ z dnia 01.10.2019r</w:t>
      </w:r>
      <w:r w:rsidR="00643EBE">
        <w:rPr>
          <w:rFonts w:ascii="Times" w:eastAsia="Cambria" w:hAnsi="Times"/>
          <w:sz w:val="22"/>
        </w:rPr>
        <w:t>.</w:t>
      </w:r>
      <w:r w:rsidRPr="007F00B1">
        <w:rPr>
          <w:rFonts w:ascii="Times" w:eastAsia="Cambria" w:hAnsi="Times"/>
          <w:sz w:val="22"/>
        </w:rPr>
        <w:t>,</w:t>
      </w:r>
    </w:p>
    <w:p w:rsidR="00AF0951" w:rsidRPr="007F00B1" w:rsidRDefault="00AF0951" w:rsidP="00AF0951">
      <w:pPr>
        <w:spacing w:line="282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left="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i</w:t>
      </w:r>
    </w:p>
    <w:p w:rsidR="00AF0951" w:rsidRPr="007F00B1" w:rsidRDefault="00AF0951" w:rsidP="00AF0951">
      <w:pPr>
        <w:spacing w:line="299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left="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b/>
          <w:sz w:val="22"/>
        </w:rPr>
        <w:t xml:space="preserve">Panią/Panem </w:t>
      </w:r>
      <w:r w:rsidRPr="007F00B1">
        <w:rPr>
          <w:rFonts w:ascii="Times" w:eastAsia="Cambria" w:hAnsi="Times"/>
          <w:sz w:val="22"/>
        </w:rPr>
        <w:t>……………………………</w:t>
      </w:r>
    </w:p>
    <w:p w:rsidR="00AF0951" w:rsidRPr="007F00B1" w:rsidRDefault="00AF0951" w:rsidP="00AF0951">
      <w:pPr>
        <w:spacing w:line="20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left="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b/>
          <w:sz w:val="22"/>
        </w:rPr>
        <w:t>adres zamieszkania</w:t>
      </w:r>
      <w:r w:rsidRPr="007F00B1">
        <w:rPr>
          <w:rFonts w:ascii="Times" w:eastAsia="Cambria" w:hAnsi="Times"/>
          <w:sz w:val="22"/>
        </w:rPr>
        <w:t>: ……………………………………………</w:t>
      </w:r>
    </w:p>
    <w:p w:rsidR="00AF0951" w:rsidRPr="007F00B1" w:rsidRDefault="00AF0951" w:rsidP="00AF0951">
      <w:pPr>
        <w:spacing w:line="20" w:lineRule="exact"/>
        <w:rPr>
          <w:rFonts w:ascii="Times" w:eastAsia="Times New Roman" w:hAnsi="Times"/>
          <w:sz w:val="24"/>
        </w:rPr>
      </w:pP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A5B39" wp14:editId="62AA9257">
                <wp:simplePos x="0" y="0"/>
                <wp:positionH relativeFrom="column">
                  <wp:posOffset>568325</wp:posOffset>
                </wp:positionH>
                <wp:positionV relativeFrom="paragraph">
                  <wp:posOffset>193040</wp:posOffset>
                </wp:positionV>
                <wp:extent cx="2602230" cy="0"/>
                <wp:effectExtent l="0" t="0" r="127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106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5.2pt" to="249.6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5qPBgIAABMEAAAOAAAAZHJzL2Uyb0RvYy54bWysU02vGiEU3TfpfyDsdT6cZ3X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Dg3RwjRTrw&#13;&#10;aCsUR5NQmt64EjJWameDOHpWr2ar6VcHseQhGBbOANS+/6gZgJCj17Ei58Z24TBoRedY+MtQeH72&#13;&#10;iMJmPk3zfAL+0HssIeX9oLHOf+C6Q2FSYQnsIjA5bZ0PREh5Twn3KL0RUkZfpUJ9hafp/CkecFoK&#13;&#10;FoIhzdnDfiUtOpHQGfELigHsIc3qo2IRrOWErW9zT4S8ziFfqoAHUoDObXa1/ts8na9n61kxKvLp&#13;&#10;elSkdT16v1kVo+kme/dUT+rVqs6+B2pZUbaCMa4Cu3sbZsXf2Xx7ENcGGhpxKEPyiB4lAtn7P5KO&#13;&#10;Xgb7rpbvNbvsbKhGsBU6LybfXklo7V/XMevnW17+AAAA//8DAFBLAwQUAAYACAAAACEA5HPMhN8A&#13;&#10;AAANAQAADwAAAGRycy9kb3ducmV2LnhtbExPy07DMBC8I/EP1iJxQdQJLdCkcSoo6pEDBe5uvMSm&#13;&#10;fkRepw1/jxEHuKy0O7PzaNaTs+yIkUzwAspZAQx9F5TxvYC31+31Ehgl6ZW0waOALyRYt+dnjaxV&#13;&#10;OPkXPO5Sz7KIp1oK0CkNNefUaXSSZmFAn7GPEJ1MeY09V1Gesriz/KYo7riTxmcHLQfcaOwOu9EJ&#13;&#10;MJ+RSHflY0n2sN1cjdbcP78LcXkxPa3yeFgBSzilvw/46ZDzQ5uD7cPoFTErYFndZqaAebEAlvFF&#13;&#10;Vc2B7X8PvG34/xbtNwAAAP//AwBQSwECLQAUAAYACAAAACEAtoM4kv4AAADhAQAAEwAAAAAAAAAA&#13;&#10;AAAAAAAAAAAAW0NvbnRlbnRfVHlwZXNdLnhtbFBLAQItABQABgAIAAAAIQA4/SH/1gAAAJQBAAAL&#13;&#10;AAAAAAAAAAAAAAAAAC8BAABfcmVscy8ucmVsc1BLAQItABQABgAIAAAAIQCQ55qPBgIAABMEAAAO&#13;&#10;AAAAAAAAAAAAAAAAAC4CAABkcnMvZTJvRG9jLnhtbFBLAQItABQABgAIAAAAIQDkc8yE3wAAAA0B&#13;&#10;AAAPAAAAAAAAAAAAAAAAAGAEAABkcnMvZG93bnJldi54bWxQSwUGAAAAAAQABADzAAAAbAUAAAAA&#13;&#10;" strokeweight=".16931mm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CFE61" wp14:editId="2177A2DC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07B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pt" to="4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F+SBQIAABIEAAAOAAAAZHJzL2Uyb0RvYy54bWysU8GO2jAQvVfqP1i+QxIaWIgIq4pAL7SL&#13;&#10;tO0HGNshVh3bsg0BVf33jp1AS3upqubgjD3jN2/ejJfPl1aiM7dOaFXibJxixBXVTKhjib983o7m&#13;&#10;GDlPFCNSK17iK3f4efX2zbIzBZ/oRkvGLQIQ5YrOlLjx3hRJ4mjDW+LG2nAFzlrblnjY2mPCLOkA&#13;&#10;vZXJJE1nSactM1ZT7hycVr0TryJ+XXPqX+racY9kiYGbj6uN6yGsyWpJiqMlphF0oEH+gUVLhIKk&#13;&#10;d6iKeIJOVvwB1QpqtdO1H1PdJrquBeWxBqgmS3+r5rUhhsdaQBxn7jK5/wdLP533FgkGvcsxUqSF&#13;&#10;Hu2E4igP0nTGFRCxVnsbiqMX9Wp2mn514EsenGHjDEAduo+aAQg5eR0VudS2DZehVnSJwl/vwvOL&#13;&#10;R7Q/pHCaPeWzyTQkTkhxu2es8x+4blEwSiyBXMQl553zfegtJKRReiukhHNSSIW6Es/SxTRecFoK&#13;&#10;FpzB5+zxsJYWnUkYjPgNeR/CrD4pFsEaTthmsD0RsreBp1QBDyoBOoPVd/7bIl1s5pt5Psons80o&#13;&#10;T6tq9H67zkezbfY0rd5V63WVfQ/UsrxoBGNcBXa3Kczyv+vy8B76+bnP4V2G5BE9Sgtkb/9IOrYy&#13;&#10;dK/v+EGz694GaUNXYfBi8PBIwmT/uo9RP5/y6gcAAAD//wMAUEsDBBQABgAIAAAAIQCKGsjX3QAA&#13;&#10;AAwBAAAPAAAAZHJzL2Rvd25yZXYueG1sTI9BT8MwDIXvSPyHyEhcEEsLGoOu7gRDO3JgwD1rQhOW&#13;&#10;OFWdbuXfk3GBi62nJz+/r15NwYuDGdhFQihnBQhDbdSOOoT3t831PQhOirTykQzCt2FYNedntap0&#13;&#10;PNKrOWxTJ3IIcaUQbEp9JSW31gTFs9gbyt5nHIJKWQ6d1IM65vDg5U1R3MmgHOUPVvVmbU27344B&#13;&#10;wX0NzLYtn0r2+836avRu8fKBeHkxPS/zeFyCSGZKfxdwYsj9ocnFdnEkzcIjPBSZJyHcnnb2f/UO&#13;&#10;Yb6Yg2xq+R+i+QEAAP//AwBQSwECLQAUAAYACAAAACEAtoM4kv4AAADhAQAAEwAAAAAAAAAAAAAA&#13;&#10;AAAAAAAAW0NvbnRlbnRfVHlwZXNdLnhtbFBLAQItABQABgAIAAAAIQA4/SH/1gAAAJQBAAALAAAA&#13;&#10;AAAAAAAAAAAAAC8BAABfcmVscy8ucmVsc1BLAQItABQABgAIAAAAIQBDvF+SBQIAABIEAAAOAAAA&#13;&#10;AAAAAAAAAAAAAC4CAABkcnMvZTJvRG9jLnhtbFBLAQItABQABgAIAAAAIQCKGsjX3QAAAAwBAAAP&#13;&#10;AAAAAAAAAAAAAAAAAF8EAABkcnMvZG93bnJldi54bWxQSwUGAAAAAAQABADzAAAAaQUAAAAA&#13;&#10;" strokeweight=".16931mm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FA0AD" wp14:editId="3DB3BCA7">
                <wp:simplePos x="0" y="0"/>
                <wp:positionH relativeFrom="column">
                  <wp:posOffset>860425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6B9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15pt" to="67.7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1sLBQIAABIEAAAOAAAAZHJzL2Uyb0RvYy54bWysU1HP2iAUfV+y/0B417Z+1U8b65fF6l7c&#13;&#10;ZvJtPwCBWjIKBNBqlv33Xah2c3tZlvWBAvdyOOeey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Dg3RNGirTg&#13;&#10;0U4ojqahNJ1xBWSs1d4GcfSiXs1O068OYslDMCycAahD90EzACEnr2NFLrVtw2HQii6x8Neh8Pzi&#13;&#10;Ee03Kexmz/lsEi9OSHE/Z6zz77luUZiUWAK5iEvOO+cDD1LcU8I1Sm+FlNFWqVBX4lm6mMYDTkvB&#13;&#10;QjCkOXs8rKVFZxIaI35BMIA9pFl9UiyCNZywzW3uiZD9HPKlCnigBOjcZr3z3xbpYjPfzPNRPplt&#13;&#10;RnlaVaN323U+mm2z52n1VK3XVfY9UMvyohGMcRXY3bswy//O5dt76Ptn6MOhDMkjepQIZO//SDpa&#13;&#10;GdzrHT9odt3bUI3gKjReTL49ktDZv65j1s+nvPoBAAD//wMAUEsDBBQABgAIAAAAIQCV7hB33gAA&#13;&#10;AA4BAAAPAAAAZHJzL2Rvd25yZXYueG1sTE/LTsMwELwj8Q/WInFBrROqUJTGqaCoRw4UendjE5v6&#13;&#10;EXmdNvw9Wy5wWWl2Z+fRrCfv2EkntDEIKOcFMB26qGzoBXy8b2ePwDDLoKSLQQv41gjr9vqqkbWK&#13;&#10;5/CmT7vcMxIJWEsBJueh5hw7o73EeRx0oNtnTF5mgqnnKskziXvH74vigXtpAzkYOeiN0d1xN3oB&#13;&#10;9ishmq58LtEdt5u70dnl616I25vpZUXjaQUs6yn/fcClA+WHloId4hgUMkd4UVVEFbAoqNiF8Ls4&#13;&#10;CKiWFfC24f9rtD8AAAD//wMAUEsBAi0AFAAGAAgAAAAhALaDOJL+AAAA4QEAABMAAAAAAAAAAAAA&#13;&#10;AAAAAAAAAFtDb250ZW50X1R5cGVzXS54bWxQSwECLQAUAAYACAAAACEAOP0h/9YAAACUAQAACwAA&#13;&#10;AAAAAAAAAAAAAAAvAQAAX3JlbHMvLnJlbHNQSwECLQAUAAYACAAAACEARetbCwUCAAASBAAADgAA&#13;&#10;AAAAAAAAAAAAAAAuAgAAZHJzL2Uyb0RvYy54bWxQSwECLQAUAAYACAAAACEAle4Qd94AAAAOAQAA&#13;&#10;DwAAAAAAAAAAAAAAAABfBAAAZHJzL2Rvd25yZXYueG1sUEsFBgAAAAAEAAQA8wAAAGoFAAAAAA==&#13;&#10;" strokeweight=".16931mm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59282A" wp14:editId="7E669065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4FEE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15pt" to="90.4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0cqBQIAABIEAAAOAAAAZHJzL2Uyb0RvYy54bWysU8GO2yAQvVfqPyDuie3U602sOKsqTnrZ&#13;&#10;diNt+wEEcIyKAQGJE1X99w7YSZv2UlX1AQ/M8ObNm2H5dO4kOnHrhFYVzqYpRlxRzYQ6VPjL5+1k&#13;&#10;jpHzRDEiteIVvnCHn1Zv3yx7U/KZbrVk3CIAUa7sTYVb702ZJI62vCNuqg1X4Gy07YiHrT0kzJIe&#13;&#10;0DuZzNK0SHptmbGacufgtB6ceBXxm4ZT/9I0jnskKwzcfFxtXPdhTVZLUh4sMa2gIw3yDyw6IhQk&#13;&#10;vUHVxBN0tOIPqE5Qq51u/JTqLtFNIyiPNUA1WfpbNa8tMTzWAuI4c5PJ/T9Y+um0s0gw6N0MI0U6&#13;&#10;6NGzUBwVQZreuBIi1mpnQ3H0rF7Ns6ZfHfiSO2fYOANQ+/6jZgBCjl5HRc6N7cJlqBWdo/CXm/D8&#13;&#10;7BEdDimcZo95MXsIiRNSXu8Z6/wHrjsUjApLIBdxyenZ+SH0GhLSKL0VUsI5KaVCfYWLdFHEC05L&#13;&#10;wYIz+Jw97NfSohMJgxG/Me9dmNVHxSJYywnbjLYnQg428JQq4EElQGe0hs5/W6SLzXwzzyf5rNhM&#13;&#10;8rSuJ++363xSbLPHh/pdvV7X2fdALcvLVjDGVWB3ncIs/7suj+9hmJ/bHN5kSO7Ro7RA9vqPpGMr&#13;&#10;Q/eGju81u+xskDZ0FQYvBo+PJEz2r/sY9fMpr34AAAD//wMAUEsDBBQABgAIAAAAIQDZ4hC64QAA&#13;&#10;AA4BAAAPAAAAZHJzL2Rvd25yZXYueG1sTE9NT8MwDL0j8R8iI3FjKaCxrGs6ISaQdkAT28Q5a0xb&#13;&#10;2jhVk63dv8fjAhdLz35+H9lydK04YR9qTxruJwkIpMLbmkoN+93rnQIRoiFrWk+o4YwBlvn1VWZS&#13;&#10;6wf6wNM2loJFKKRGQxVjl0oZigqdCRPfIfHty/fORIZ9KW1vBhZ3rXxIkifpTE3sUJkOXyosmu3R&#13;&#10;aXhXcuU3zWdx/h52b0qtm/lsvdf69mZcLXg8L0BEHOPfB1w6cH7IOdjBH8kG0TJWyZypGh4TLnYh&#13;&#10;/C4OGqazKcg8k/9r5D8AAAD//wMAUEsBAi0AFAAGAAgAAAAhALaDOJL+AAAA4QEAABMAAAAAAAAA&#13;&#10;AAAAAAAAAAAAAFtDb250ZW50X1R5cGVzXS54bWxQSwECLQAUAAYACAAAACEAOP0h/9YAAACUAQAA&#13;&#10;CwAAAAAAAAAAAAAAAAAvAQAAX3JlbHMvLnJlbHNQSwECLQAUAAYACAAAACEAhtNHKgUCAAASBAAA&#13;&#10;DgAAAAAAAAAAAAAAAAAuAgAAZHJzL2Uyb0RvYy54bWxQSwECLQAUAAYACAAAACEA2eIQuuEAAAAO&#13;&#10;AQAADwAAAAAAAAAAAAAAAABfBAAAZHJzL2Rvd25yZXYueG1sUEsFBgAAAAAEAAQA8wAAAG0FAAAA&#13;&#10;AA==&#13;&#10;" strokeweight=".48pt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BE7B49" wp14:editId="098C7E75">
                <wp:simplePos x="0" y="0"/>
                <wp:positionH relativeFrom="column">
                  <wp:posOffset>1437005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D6C1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5pt" to="113.1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fv6BQIAABIEAAAOAAAAZHJzL2Uyb0RvYy54bWysU8GO2jAQvVfqP1i+QxIaWIgIq4pAL7SL&#13;&#10;tO0HGNshVh3bsg0BVf33jp1AS3upqubgjD3jN2/ejJfPl1aiM7dOaFXibJxixBXVTKhjib983o7m&#13;&#10;GDlPFCNSK17iK3f4efX2zbIzBZ/oRkvGLQIQ5YrOlLjx3hRJ4mjDW+LG2nAFzlrblnjY2mPCLOkA&#13;&#10;vZXJJE1nSactM1ZT7hycVr0TryJ+XXPqX+racY9kiYGbj6uN6yGsyWpJiqMlphF0oEH+gUVLhIKk&#13;&#10;d6iKeIJOVvwB1QpqtdO1H1PdJrquBeWxBqgmS3+r5rUhhsdaQBxn7jK5/wdLP533FgkGvcswUqSF&#13;&#10;Hu2E4ugpSNMZV0DEWu1tKI5e1KvZafrVgS95cIaNMwB16D5qBiDk5HVU5FLbNlyGWtElCn+9C88v&#13;&#10;HtH+kMJp9pTPJtOQOCHF7Z6xzn/gukXBKLEEchGXnHfO96G3kJBG6a2QEs5JIRXqSjxLF9N4wWkp&#13;&#10;WHAGn7PHw1padCZhMOI35H0Is/qkWARrOGGbwfZEyN4GnlIFPKgE6AxW3/lvi3SxmW/m+SifzDaj&#13;&#10;PK2q0fvtOh/NttnTtHpXrddV9j1Qy/KiEYxxFdjdpjDL/67Lw3vo5+c+h3cZkkf0KC2Qvf0j6djK&#13;&#10;0L2+4wfNrnsbpA1dhcGLwcMjCZP96z5G/XzKqx8AAAD//wMAUEsDBBQABgAIAAAAIQCsIUjp4AAA&#13;&#10;AA4BAAAPAAAAZHJzL2Rvd25yZXYueG1sTI9PT8MwDMXvSHyHyEhcEEvbaRvqmk4wtCMHBtyzxjRh&#13;&#10;+VMl6Va+PUYc2MWS7efn92s2k7PshDGZ4AWUswIY+i4o43sB72+7+wdgKUuvpA0eBXxjgk17fdXI&#13;&#10;WoWzf8XTPveMTHyqpQCd81BznjqNTqZZGNDT7jNEJzO1secqyjOZO8urolhyJ42nD1oOuNXYHfej&#13;&#10;E2C+Ykq6K5/KZI+77d1ozerlQ4jbm+l5TeVxDSzjlP8v4JeB8kNLwQ5h9CoxK6CqlnOSCpgXBEaC&#13;&#10;v8FBwGK1AN42/BKj/QEAAP//AwBQSwECLQAUAAYACAAAACEAtoM4kv4AAADhAQAAEwAAAAAAAAAA&#13;&#10;AAAAAAAAAAAAW0NvbnRlbnRfVHlwZXNdLnhtbFBLAQItABQABgAIAAAAIQA4/SH/1gAAAJQBAAAL&#13;&#10;AAAAAAAAAAAAAAAAAC8BAABfcmVscy8ucmVsc1BLAQItABQABgAIAAAAIQDkLfv6BQIAABIEAAAO&#13;&#10;AAAAAAAAAAAAAAAAAC4CAABkcnMvZTJvRG9jLnhtbFBLAQItABQABgAIAAAAIQCsIUjp4AAAAA4B&#13;&#10;AAAPAAAAAAAAAAAAAAAAAF8EAABkcnMvZG93bnJldi54bWxQSwUGAAAAAAQABADzAAAAbAUAAAAA&#13;&#10;" strokeweight=".16931mm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DC074C" wp14:editId="2D10E2AD">
                <wp:simplePos x="0" y="0"/>
                <wp:positionH relativeFrom="column">
                  <wp:posOffset>1725295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63F4F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5pt" to="135.8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m+LBQIAABIEAAAOAAAAZHJzL2Uyb0RvYy54bWysU8GO2yAQvVfqPyDuie3U602sOKsqTnrZ&#13;&#10;diNt+wEEcIyKAQGJE1X99w7YSZv2UlX1AQ/M8ObNm2H5dO4kOnHrhFYVzqYpRlxRzYQ6VPjL5+1k&#13;&#10;jpHzRDEiteIVvnCHn1Zv3yx7U/KZbrVk3CIAUa7sTYVb702ZJI62vCNuqg1X4Gy07YiHrT0kzJIe&#13;&#10;0DuZzNK0SHptmbGacufgtB6ceBXxm4ZT/9I0jnskKwzcfFxtXPdhTVZLUh4sMa2gIw3yDyw6IhQk&#13;&#10;vUHVxBN0tOIPqE5Qq51u/JTqLtFNIyiPNUA1WfpbNa8tMTzWAuI4c5PJ/T9Y+um0s0gw6B3Io0gH&#13;&#10;PXoWiqN5kKY3roSItdrZUBw9q1fzrOlXB77kzhk2zgDUvv+oGYCQo9dRkXNju3AZakXnKPzlJjw/&#13;&#10;e0SHQwqn2WNezB5C4oSU13vGOv+B6w4Fo8ISyEVccnp2fgi9hoQ0Sm+FlHBOSqlQX+EiXRTxgtNS&#13;&#10;sOAMPmcP+7W06ETCYMRvzHsXZvVRsQjWcsI2o+2JkIMNPKUKeFAJ0BmtofPfFuliM9/M80k+KzaT&#13;&#10;PK3ryfvtOp8U2+zxoX5Xr9d19j1Qy/KyFYxxFdhdpzDL/67L43sY5uc2hzcZknv0KC2Qvf4j6djK&#13;&#10;0L2h43vNLjsbpA1dhcGLweMjCZP96z5G/XzKqx8AAAD//wMAUEsDBBQABgAIAAAAIQDSCBtf4wAA&#13;&#10;AA4BAAAPAAAAZHJzL2Rvd25yZXYueG1sTI9BT8MwDIXvSPyHyEjcWLqh0a6rOyEmkHZAE9vEOWuy&#13;&#10;trRxqiZbu3+PEQe4WLL9/Py+bDXaVlxM72tHCNNJBMJQ4XRNJcJh//qQgPBBkVatI4NwNR5W+e1N&#13;&#10;plLtBvowl10oBZuQTxVCFUKXSumLyljlJ64zxLuT660K3Pal1L0a2Ny2chZFT9KqmvhDpTrzUpmi&#13;&#10;2Z0twnsi127bfBbXr2H/liSbZhFvDoj3d+N6yeV5CSKYMfxdwA8D54ecgx3dmbQXLcIsnsYsRXiM&#13;&#10;GIwFv4Mjwjyeg8wz+R8j/wYAAP//AwBQSwECLQAUAAYACAAAACEAtoM4kv4AAADhAQAAEwAAAAAA&#13;&#10;AAAAAAAAAAAAAAAAW0NvbnRlbnRfVHlwZXNdLnhtbFBLAQItABQABgAIAAAAIQA4/SH/1gAAAJQB&#13;&#10;AAALAAAAAAAAAAAAAAAAAC8BAABfcmVscy8ucmVsc1BLAQItABQABgAIAAAAIQDO5m+LBQIAABIE&#13;&#10;AAAOAAAAAAAAAAAAAAAAAC4CAABkcnMvZTJvRG9jLnhtbFBLAQItABQABgAIAAAAIQDSCBtf4wAA&#13;&#10;AA4BAAAPAAAAAAAAAAAAAAAAAF8EAABkcnMvZG93bnJldi54bWxQSwUGAAAAAAQABADzAAAAbwUA&#13;&#10;AAAA&#13;&#10;" strokeweight=".48pt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D4C842" wp14:editId="2D137BC5">
                <wp:simplePos x="0" y="0"/>
                <wp:positionH relativeFrom="column">
                  <wp:posOffset>2012950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6C4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5pt" to="158.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4UgBAIAABEEAAAOAAAAZHJzL2Uyb0RvYy54bWysU8GO2jAQvVfqP1i+QxIaWIgIq4pAL7SL&#13;&#10;tO0HGNshVh3bsg0BVf33jp1AS3upqubgjD3jN2/ejJfPl1aiM7dOaFXibJxixBXVTKhjib983o7m&#13;&#10;GDlPFCNSK17iK3f4efX2zbIzBZ/oRkvGLQIQ5YrOlLjx3hRJ4mjDW+LG2nAFzlrblnjY2mPCLOkA&#13;&#10;vZXJJE1nSactM1ZT7hycVr0TryJ+XXPqX+racY9kiYGbj6uN6yGsyWpJiqMlphF0oEH+gUVLhIKk&#13;&#10;d6iKeIJOVvwB1QpqtdO1H1PdJrquBeWxBqgmS3+r5rUhhsdaQBxn7jK5/wdLP533FglW4gVGirTQ&#13;&#10;op1QHC2CMp1xBQSs1d6G2uhFvZqdpl8d+JIHZ9g4A0iH7qNmAEJOXkdBLrVtw2UoFV2i7te77vzi&#13;&#10;Ee0PKZxmT/lsMg2JE1Lc7hnr/AeuWxSMEksgF3HJeed8H3oLCWmU3gop4ZwUUqGuxLN0MY0XnJaC&#13;&#10;BWfwOXs8rKVFZxLmIn5D3ocwq0+KRbCGE7YZbE+E7G3gKVXAg0qAzmD1jf+2SBeb+Waej/LJbDPK&#13;&#10;06oavd+u89Fsmz1Nq3fVel1l3wO1LC8awRhXgd1tCLP875o8PId+fO5jeJcheUSP0gLZ2z+Sjq0M&#13;&#10;3es7ftDsurdB2tBVmLsYPLyRMNi/7mPUz5e8+gEAAP//AwBQSwMEFAAGAAgAAAAhACy+zPbcAAAA&#13;&#10;DgEAAA8AAABkcnMvZG93bnJldi54bWxMT8tOwzAQvCPxD9YicUHUCagEpXEqKOqRAwXubmxiU3sd&#13;&#10;ZZ02/D2LOMBl3zM706znGMTRjuQTKigXBQiLXTIeewVvr9vrexCUNRodEloFX5Zg3Z6fNbo26YQv&#13;&#10;9rjLvWASpForcDkPtZTUORs1LdJgkXcfaYw6czv20oz6xOQxyJuiuJNRe+QPTg9242x32E1Rgf8c&#13;&#10;iVxXPpYUDtvN1RR89fyu1OXF/LTi8LACke2c/xDw44H1Q8vC9mlCQyIouC0rNpS5KDjzwe9gr2BZ&#13;&#10;LUG2jfxvo/0GAAD//wMAUEsBAi0AFAAGAAgAAAAhALaDOJL+AAAA4QEAABMAAAAAAAAAAAAAAAAA&#13;&#10;AAAAAFtDb250ZW50X1R5cGVzXS54bWxQSwECLQAUAAYACAAAACEAOP0h/9YAAACUAQAACwAAAAAA&#13;&#10;AAAAAAAAAAAvAQAAX3JlbHMvLnJlbHNQSwECLQAUAAYACAAAACEAo8+FIAQCAAARBAAADgAAAAAA&#13;&#10;AAAAAAAAAAAuAgAAZHJzL2Uyb0RvYy54bWxQSwECLQAUAAYACAAAACEALL7M9twAAAAOAQAADwAA&#13;&#10;AAAAAAAAAAAAAABeBAAAZHJzL2Rvd25yZXYueG1sUEsFBgAAAAAEAAQA8wAAAGcFAAAAAA==&#13;&#10;" strokeweight=".16931mm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800EB4" wp14:editId="4EC0FCEF">
                <wp:simplePos x="0" y="0"/>
                <wp:positionH relativeFrom="column">
                  <wp:posOffset>2301240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273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15pt" to="181.2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nK0BQIAABIEAAAOAAAAZHJzL2Uyb0RvYy54bWysU8GO2yAQvVfqPyDuie3U602sOKsqTnrZ&#13;&#10;diNt+wEEcIyKAQGJE1X99w7YSZv2UlX1Ac/A8HjzZmb5dO4kOnHrhFYVzqYpRlxRzYQ6VPjL5+1k&#13;&#10;jpHzRDEiteIVvnCHn1Zv3yx7U/KZbrVk3CIAUa7sTYVb702ZJI62vCNuqg1XcNho2xEPrj0kzJIe&#13;&#10;0DuZzNK0SHptmbGacudgtx4O8SriNw2n/qVpHPdIVhi4+bjauO7DmqyWpDxYYlpBRxrkH1h0RCh4&#13;&#10;9AZVE0/Q0Yo/oDpBrXa68VOqu0Q3jaA85gDZZOlv2by2xPCYC4jjzE0m9/9g6afTziLBKgyFUqSD&#13;&#10;Ej0LxVEWpemNKyFirXY2JEfP6tU8a/rVgWzJ3WFwnAGoff9RM0AhR6+jIufGduEy5IrOUfjLTXh+&#13;&#10;9ogOmxR2s8e8mD2EmiSkvN4z1vkPXHcoGBWWwC7iktOz80PoNSQ8o/RWSBnLKhXqK1ykiyJecFoK&#13;&#10;Fg5DmLOH/VpadCKhMeI3vnsXZvVRsQjWcsI2o+2JkIMNPKUKeJAJ0BmtofLfFuliM9/M80k+KzaT&#13;&#10;PK3ryfvtOp8U2+zxoX5Xr9d19j1Qy/KyFYxxFdhduzDL/67K4zwM/XPrw5sMyT16lBbIXv+RdCxl&#13;&#10;qF4YG1fuNbvsbJA2eNB4MXgcktDZv/ox6ucor34AAAD//wMAUEsDBBQABgAIAAAAIQDfvjXm4QAA&#13;&#10;AA4BAAAPAAAAZHJzL2Rvd25yZXYueG1sTE9LT8JAEL6b+B82Y+JNtqJALd0SAtGEgyEC8bx0x7a2&#13;&#10;O9t0F1r+vWM8yGUyj2++R7oYbCPO2PnKkYLHUQQCKXemokLBYf/6EIPwQZPRjSNUcEEPi+z2JtWJ&#13;&#10;cT194HkXCsEk5BOtoAyhTaT0eYlW+5Frkfj25TqrA49dIU2neya3jRxH0VRaXRErlLrFVYl5vTtZ&#13;&#10;Be+xXLtt/Zlfvvv9Wxxv6pfZ5qDU/d2wnnNZzkEEHML/B/xmYP+QsbGjO5HxolHwNB0/M5SbiIMx&#13;&#10;4G9xVDCZTUBmqbyOkf0AAAD//wMAUEsBAi0AFAAGAAgAAAAhALaDOJL+AAAA4QEAABMAAAAAAAAA&#13;&#10;AAAAAAAAAAAAAFtDb250ZW50X1R5cGVzXS54bWxQSwECLQAUAAYACAAAACEAOP0h/9YAAACUAQAA&#13;&#10;CwAAAAAAAAAAAAAAAAAvAQAAX3JlbHMvLnJlbHNQSwECLQAUAAYACAAAACEAhqpytAUCAAASBAAA&#13;&#10;DgAAAAAAAAAAAAAAAAAuAgAAZHJzL2Uyb0RvYy54bWxQSwECLQAUAAYACAAAACEA37415uEAAAAO&#13;&#10;AQAADwAAAAAAAAAAAAAAAABfBAAAZHJzL2Rvd25yZXYueG1sUEsFBgAAAAAEAAQA8wAAAG0FAAAA&#13;&#10;AA==&#13;&#10;" strokeweight=".48pt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B44C17" wp14:editId="0BD80472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153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5pt" to="204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slgBQIAABIEAAAOAAAAZHJzL2Uyb0RvYy54bWysU8GO2jAQvVfqP1i+QxKaDRARVhWBXmgX&#13;&#10;adsPMLZDrDq2ZRsCqvrvHTtAS3upqubgjD3jN2/ejBfP506iE7dOaFXhbJxixBXVTKhDhb983oxm&#13;&#10;GDlPFCNSK17hC3f4efn2zaI3JZ/oVkvGLQIQ5creVLj13pRJ4mjLO+LG2nAFzkbbjnjY2kPCLOkB&#13;&#10;vZPJJE2LpNeWGaspdw5O68GJlxG/aTj1L03juEeywsDNx9XGdR/WZLkg5cES0wp6pUH+gUVHhIKk&#13;&#10;d6iaeIKOVvwB1QlqtdONH1PdJbppBOWxBqgmS3+r5rUlhsdaQBxn7jK5/wdLP512FglW4SlGinTQ&#13;&#10;oq1QHGVZkKY3roSIldrZUBw9q1ez1fSrA1/y4AwbZwBq33/UDFDI0euoyLmxXbgMtaJzFP5yF56f&#13;&#10;PaLDIYXTbJoXk6eQOCHl7Z6xzn/gukPBqLAEdhGXnLbOD6G3kJBG6Y2QEs5JKRXqK1yk8yJecFoK&#13;&#10;FpzB5+xhv5IWnUgYjPhd8z6EWX1ULIK1nLD11fZEyMEGnlIFPKgE6FytofPf5ul8PVvP8lE+Kdaj&#13;&#10;PK3r0fvNKh8Vm2z6VL+rV6s6+x6oZXnZCsa4CuxuU5jlf9fl63sY5uc+h3cZkkf0KC2Qvf0j6djK&#13;&#10;0L2h43vNLjsbpA1dhcGLwddHEib7132M+vmUlz8AAAD//wMAUEsDBBQABgAIAAAAIQBOMTKb4gAA&#13;&#10;AA4BAAAPAAAAZHJzL2Rvd25yZXYueG1sTI9NT8MwDIbvSPyHyEjcWMLHWOiaTogJpB0QYps4Z61p&#13;&#10;SxunarK1+/cz4jAutvz1+n3SxehaccA+1J4M3E4UCKTcFzWVBrab1xsNIkRLhW09oYEjBlhklxep&#13;&#10;TQo/0Cce1rEULEIhsQaqGLtEypBX6GyY+A6JZ9++dzZy2Zey6O3A4q6Vd0o9Smdr4g+V7fClwrxZ&#13;&#10;752Bdy2X/qP5yo8/w+ZN61XzNFttjbm+GpdzDs9zEBHHeL6AXwb2Dxkb2/k9FUG0Bh6UZqBo4F5x&#13;&#10;5oW/xs7AdDYFmaXyP0Z2AgAA//8DAFBLAQItABQABgAIAAAAIQC2gziS/gAAAOEBAAATAAAAAAAA&#13;&#10;AAAAAAAAAAAAAABbQ29udGVudF9UeXBlc10ueG1sUEsBAi0AFAAGAAgAAAAhADj9If/WAAAAlAEA&#13;&#10;AAsAAAAAAAAAAAAAAAAALwEAAF9yZWxzLy5yZWxzUEsBAi0AFAAGAAgAAAAhAMKqyWAFAgAAEgQA&#13;&#10;AA4AAAAAAAAAAAAAAAAALgIAAGRycy9lMm9Eb2MueG1sUEsBAi0AFAAGAAgAAAAhAE4xMpviAAAA&#13;&#10;DgEAAA8AAAAAAAAAAAAAAAAAXwQAAGRycy9kb3ducmV2LnhtbFBLBQYAAAAABAAEAPMAAABuBQAA&#13;&#10;AAA=&#13;&#10;" strokeweight=".48pt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2F4714" wp14:editId="25C6B6EA">
                <wp:simplePos x="0" y="0"/>
                <wp:positionH relativeFrom="column">
                  <wp:posOffset>2879090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4A8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15pt" to="226.7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YuABQIAABIEAAAOAAAAZHJzL2Uyb0RvYy54bWysU8GO2yAQvVfqPyDuie3U602sOKsqTnrZ&#13;&#10;diNt+wEEcIyKAQGJE1X99w7YSZv2UlX1AQ/M8ObNm2H5dO4kOnHrhFYVzqYpRlxRzYQ6VPjL5+1k&#13;&#10;jpHzRDEiteIVvnCHn1Zv3yx7U/KZbrVk3CIAUa7sTYVb702ZJI62vCNuqg1X4Gy07YiHrT0kzJIe&#13;&#10;0DuZzNK0SHptmbGacufgtB6ceBXxm4ZT/9I0jnskKwzcfFxtXPdhTVZLUh4sMa2gIw3yDyw6IhQk&#13;&#10;vUHVxBN0tOIPqE5Qq51u/JTqLtFNIyiPNUA1WfpbNa8tMTzWAuI4c5PJ/T9Y+um0s0iwChcYKdJB&#13;&#10;i56F4iibBWl640qIWKudDcXRs3o1z5p+deBL7pxh4wxA7fuPmgEKOXodFTk3tguXoVZ0jsJfbsLz&#13;&#10;s0d0OKRwmj3mxewhJE5Ieb1nrPMfuO5QMCosgV3EJadn54fQa0hIo/RWSAnnpJQK9VBXuijiBael&#13;&#10;YMEZfM4e9mtp0YmEwYjfmPcuzOqjYhGs5YRtRtsTIQcbeEoV8KASoDNaQ+e/LdLFZr6Z55N8Vmwm&#13;&#10;eVrXk/fbdT4pttnjQ/2uXq/r7HugluVlKxjjKrC7TmGW/12Xx/cwzM9tDm8yJPfoUVoge/1H0rGV&#13;&#10;oXtDx/eaXXY2SBu6CoMXg8dHEib7132M+vmUVz8AAAD//wMAUEsDBBQABgAIAAAAIQAVM3gR4wAA&#13;&#10;AA4BAAAPAAAAZHJzL2Rvd25yZXYueG1sTI9BT8MwDIXvk/gPkZG4bSlsZaVrOiEmkHZAiG3inDWm&#13;&#10;LW2cqsnW7t9jxAEulmw/P78vW4+2FWfsfe1Iwe0sAoFUOFNTqeCwf54mIHzQZHTrCBVc0MM6v5pk&#13;&#10;OjVuoHc870Ip2IR8qhVUIXSplL6o0Go/cx0S7z5db3Xgti+l6fXA5raVd1F0L62uiT9UusOnCotm&#13;&#10;d7IKXhO5cW/NR3H5GvYvSbJtHpbbg1I31+NmxeVxBSLgGP4u4IeB80POwY7uRMaLVsEini9YqmAe&#13;&#10;MRgLfgdHBfEyBpln8j9G/g0AAP//AwBQSwECLQAUAAYACAAAACEAtoM4kv4AAADhAQAAEwAAAAAA&#13;&#10;AAAAAAAAAAAAAAAAW0NvbnRlbnRfVHlwZXNdLnhtbFBLAQItABQABgAIAAAAIQA4/SH/1gAAAJQB&#13;&#10;AAALAAAAAAAAAAAAAAAAAC8BAABfcmVscy8ucmVsc1BLAQItABQABgAIAAAAIQCi4YuABQIAABIE&#13;&#10;AAAOAAAAAAAAAAAAAAAAAC4CAABkcnMvZTJvRG9jLnhtbFBLAQItABQABgAIAAAAIQAVM3gR4wAA&#13;&#10;AA4BAAAPAAAAAAAAAAAAAAAAAF8EAABkcnMvZG93bnJldi54bWxQSwUGAAAAAAQABADzAAAAbwUA&#13;&#10;AAAA&#13;&#10;" strokeweight=".48pt">
                <o:lock v:ext="edit" shapetype="f"/>
              </v:line>
            </w:pict>
          </mc:Fallback>
        </mc:AlternateContent>
      </w:r>
      <w:r w:rsidRPr="007F00B1">
        <w:rPr>
          <w:rFonts w:ascii="Times" w:eastAsia="Cambria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63F12B" wp14:editId="3C27E75F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190500</wp:posOffset>
                </wp:positionV>
                <wp:extent cx="0" cy="174625"/>
                <wp:effectExtent l="0" t="0" r="0" b="317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72A3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15pt" to="249.4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pT9BQIAABIEAAAOAAAAZHJzL2Uyb0RvYy54bWysU8GO2jAQvVfqP1i+QxI2sBARVhWBXmiL&#13;&#10;tO0HGNshVh3bsg0BVf33jp1AS3upqubgjD3jN2/ejJcvl1aiM7dOaFXibJxixBXVTKhjib983o7m&#13;&#10;GDlPFCNSK17iK3f4ZfX2zbIzBZ/oRkvGLQIQ5YrOlLjx3hRJ4mjDW+LG2nAFzlrblnjY2mPCLOkA&#13;&#10;vZXJJE1nSactM1ZT7hycVr0TryJ+XXPqP9W14x7JEgM3H1cb10NYk9WSFEdLTCPoQIP8A4uWCAVJ&#13;&#10;71AV8QSdrPgDqhXUaqdrP6a6TXRdC8pjDVBNlv5WzWtDDI+1gDjO3GVy/w+WfjzvLRKsxFOMFGmh&#13;&#10;RTuhOMqegjSdcQVErNXehuLoRb2anaZfHfiSB2fYOANQh+6DZoBCTl5HRS61bcNlqBVdovDXu/D8&#13;&#10;4hHtDymcZs/5bDINiRNS3O4Z6/x7rlsUjBJLYBdxyXnnfB96CwlplN4KKeGcFFKhrsSzdDGLF5yW&#13;&#10;ggVn8Dl7PKylRWcSBiN+Q96HMKtPikWwhhO2GWxPhOxt4ClVwINKgM5g9Z3/tkgXm/lmno/yyWwz&#13;&#10;ytOqGr3brvPRbJs9T6unar2usu+BWpYXjWCMq8DuNoVZ/nddHt5DPz/3ObzLkDyiR2mB7O0fScdW&#13;&#10;hu71HT9odt3bIG3oKgxeDB4eSZjsX/cx6udTXv0AAAD//wMAUEsDBBQABgAIAAAAIQCadTwp4wAA&#13;&#10;AA4BAAAPAAAAZHJzL2Rvd25yZXYueG1sTI/LTsMwEEX3SPyDNUjsqMOj1E3jVIgKpC4qRFuxduMh&#13;&#10;CYnHUew26d8ziAVsRprXvedmy9G14oR9qD1puJ0kIJAKb2sqNex3LzcKRIiGrGk9oYYzBljmlxeZ&#13;&#10;Sa0f6B1P21gKFqGQGg1VjF0qZSgqdCZMfIfEu0/fOxO57UtpezOwuGvlXZI8SmdqYofKdPhcYdFs&#13;&#10;j07DRsmVf2s+ivPXsHtVat3MZ+u91tdX42rB5WkBIuIY/z7gJwPzQ85gB38kG0Sr4WGumD9quE84&#13;&#10;GB/8Dg4aprMpyDyT/2Pk3wAAAP//AwBQSwECLQAUAAYACAAAACEAtoM4kv4AAADhAQAAEwAAAAAA&#13;&#10;AAAAAAAAAAAAAAAAW0NvbnRlbnRfVHlwZXNdLnhtbFBLAQItABQABgAIAAAAIQA4/SH/1gAAAJQB&#13;&#10;AAALAAAAAAAAAAAAAAAAAC8BAABfcmVscy8ucmVsc1BLAQItABQABgAIAAAAIQDblpT9BQIAABIE&#13;&#10;AAAOAAAAAAAAAAAAAAAAAC4CAABkcnMvZTJvRG9jLnhtbFBLAQItABQABgAIAAAAIQCadTwp4wAA&#13;&#10;AA4BAAAPAAAAAAAAAAAAAAAAAF8EAABkcnMvZG93bnJldi54bWxQSwUGAAAAAAQABADzAAAAbwUA&#13;&#10;AAAA&#13;&#10;" strokeweight=".48pt">
                <o:lock v:ext="edit" shapetype="f"/>
              </v:line>
            </w:pict>
          </mc:Fallback>
        </mc:AlternateContent>
      </w:r>
    </w:p>
    <w:p w:rsidR="00AF0951" w:rsidRPr="007F00B1" w:rsidRDefault="00AF0951" w:rsidP="00AF0951">
      <w:pPr>
        <w:spacing w:line="288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left="104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PESEL:</w:t>
      </w:r>
    </w:p>
    <w:p w:rsidR="00AF0951" w:rsidRPr="007F00B1" w:rsidRDefault="00AF0951" w:rsidP="00AF0951">
      <w:pPr>
        <w:spacing w:line="20" w:lineRule="exact"/>
        <w:rPr>
          <w:rFonts w:ascii="Times" w:eastAsia="Times New Roman" w:hAnsi="Times"/>
          <w:sz w:val="24"/>
        </w:rPr>
      </w:pPr>
      <w:r w:rsidRPr="007F00B1">
        <w:rPr>
          <w:rFonts w:ascii="Times" w:eastAsia="Cambria" w:hAnsi="Time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E3FECD" wp14:editId="02B2EFC5">
                <wp:simplePos x="0" y="0"/>
                <wp:positionH relativeFrom="column">
                  <wp:posOffset>568325</wp:posOffset>
                </wp:positionH>
                <wp:positionV relativeFrom="paragraph">
                  <wp:posOffset>2540</wp:posOffset>
                </wp:positionV>
                <wp:extent cx="2602230" cy="0"/>
                <wp:effectExtent l="0" t="0" r="127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007A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.2pt" to="249.6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JuXBwIAABMEAAAOAAAAZHJzL2Uyb0RvYy54bWysU02P2yAQvVfqf0DcE3+sN02sOKsqTnpJ&#13;&#10;u5G2/QEEcIyKAQGJE1X97x1I4jbdy6qqDxiY4fHevGH+dOokOnLrhFYVzsYpRlxRzYTaV/jb1/Vo&#13;&#10;ipHzRDEiteIVPnOHnxbv3817U/Jct1oybhGAKFf2psKt96ZMEkdb3hE31oYrCDbadsTD0u4TZkkP&#13;&#10;6J1M8jSdJL22zFhNuXOwW1+CeBHxm4ZT/9w0jnskKwzcfBxtHHdhTBZzUu4tMa2gVxrkH1h0RCi4&#13;&#10;dICqiSfoYMUrqE5Qq51u/JjqLtFNIyiPGkBNlv6l5qUlhkctUBxnhjK5/wdLvxy3FglW4QIjRTqw&#13;&#10;aCMUR1kRStMbV0LGUm1tEEdP6sVsNP3uIJbcBcPCGYDa9Z81AxRy8DpW5NTYLhwGregUC38eCs9P&#13;&#10;HlHYzCdpnj+AP/QWS0h5O2is85+47lCYVFgCvQhMjhvnAxFS3lLCPUqvhZTRV6lQX+FJOnuMB5yW&#13;&#10;goVgSHN2v1tKi44kdEb8gmIAu0uz+qBYBGs5Yavr3BMhL3PIlyrggRSgc51drP8xS2er6WpajIp8&#13;&#10;shoVaV2PPq6XxWiyzj481g/1cllnPwO1rChbwRhXgd2tDbPibTZfH8SlgYZGHMqQ3KNHiUD29o+k&#13;&#10;o5fBvovlO83OWxuqEWyFzovJ11cSWvvPdcz6/ZYXvwAAAP//AwBQSwMEFAAGAAgAAAAhAKE+hM7c&#13;&#10;AAAACQEAAA8AAABkcnMvZG93bnJldi54bWxMT8tOwzAQvCPxD9YicUHUCRRo0jgVFPXYAwXubmxi&#13;&#10;U3sdeZ02/D3uCS4jjWZ3Hs1q8o4ddSQbUEA5K4Bp7IKy2Av4eN/cLoBRkqikC6gF/GiCVXt50cha&#13;&#10;hRO+6eMu9SybINVSgElpqDmnzmgvaRYGjVn7CtHLlGnsuYrylM2943dF8ci9tJgTjBz02ujusBu9&#13;&#10;APsdiUxXvpTkDpv1zejs0/ZTiOur6XWZ4XkJLOkp/X3AeUPuD20utg8jKmJOwKJ6yJcC5sCyOq+q&#13;&#10;e2D7M+Vtw/8vaH8BAAD//wMAUEsBAi0AFAAGAAgAAAAhALaDOJL+AAAA4QEAABMAAAAAAAAAAAAA&#13;&#10;AAAAAAAAAFtDb250ZW50X1R5cGVzXS54bWxQSwECLQAUAAYACAAAACEAOP0h/9YAAACUAQAACwAA&#13;&#10;AAAAAAAAAAAAAAAvAQAAX3JlbHMvLnJlbHNQSwECLQAUAAYACAAAACEA0OyblwcCAAATBAAADgAA&#13;&#10;AAAAAAAAAAAAAAAuAgAAZHJzL2Uyb0RvYy54bWxQSwECLQAUAAYACAAAACEAoT6EztwAAAAJAQAA&#13;&#10;DwAAAAAAAAAAAAAAAABhBAAAZHJzL2Rvd25yZXYueG1sUEsFBgAAAAAEAAQA8wAAAGoFAAAAAA==&#13;&#10;" strokeweight=".16931mm">
                <o:lock v:ext="edit" shapetype="f"/>
              </v:line>
            </w:pict>
          </mc:Fallback>
        </mc:AlternateContent>
      </w:r>
    </w:p>
    <w:p w:rsidR="00AF0951" w:rsidRPr="007943F6" w:rsidRDefault="007943F6" w:rsidP="00AF0951">
      <w:pPr>
        <w:spacing w:line="267" w:lineRule="exact"/>
        <w:rPr>
          <w:rFonts w:ascii="Times" w:eastAsia="Times New Roman" w:hAnsi="Times"/>
        </w:rPr>
      </w:pPr>
      <w:r w:rsidRPr="007943F6">
        <w:rPr>
          <w:rFonts w:ascii="Times" w:eastAsia="Times New Roman" w:hAnsi="Times"/>
        </w:rPr>
        <w:t>(lub nr paszportu w przypadku obcokrajowca)</w:t>
      </w:r>
    </w:p>
    <w:p w:rsidR="007943F6" w:rsidRPr="007F00B1" w:rsidRDefault="007943F6" w:rsidP="00AF0951">
      <w:pPr>
        <w:spacing w:line="267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258" w:lineRule="auto"/>
        <w:ind w:left="4" w:right="20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uczestnikiem studiów doktoranckich prowadzonych na Wydziale Studiów Międzynarodowych i Politycznych UJ w dziedzinie nauk ………………………………………, w dyscyplinie ………………………</w:t>
      </w:r>
      <w:proofErr w:type="gramStart"/>
      <w:r w:rsidRPr="007F00B1">
        <w:rPr>
          <w:rFonts w:ascii="Times" w:eastAsia="Cambria" w:hAnsi="Times"/>
          <w:sz w:val="22"/>
        </w:rPr>
        <w:t>…….</w:t>
      </w:r>
      <w:proofErr w:type="gramEnd"/>
      <w:r w:rsidRPr="007F00B1">
        <w:rPr>
          <w:rFonts w:ascii="Times" w:eastAsia="Cambria" w:hAnsi="Times"/>
          <w:sz w:val="22"/>
        </w:rPr>
        <w:t>, zwanym dalej „Doktorantem”.</w:t>
      </w:r>
    </w:p>
    <w:p w:rsidR="00AF0951" w:rsidRPr="007F00B1" w:rsidRDefault="00AF0951" w:rsidP="00AF0951">
      <w:pPr>
        <w:spacing w:line="282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right="16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§1 INFORMACJE OGÓLNE</w:t>
      </w:r>
    </w:p>
    <w:p w:rsidR="00AF0951" w:rsidRPr="007F00B1" w:rsidRDefault="00AF0951" w:rsidP="00AF0951">
      <w:pPr>
        <w:spacing w:line="299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numPr>
          <w:ilvl w:val="0"/>
          <w:numId w:val="1"/>
        </w:numPr>
        <w:tabs>
          <w:tab w:val="left" w:pos="364"/>
        </w:tabs>
        <w:spacing w:line="258" w:lineRule="auto"/>
        <w:ind w:left="364" w:right="20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 xml:space="preserve">Porozumienie określa warunki realizacji, finansowania oraz rozliczania „mini grantu dla doktorantów” przyjętego do finansowania w ramach ogłoszonego przez Dziekana </w:t>
      </w:r>
      <w:proofErr w:type="spellStart"/>
      <w:r w:rsidRPr="007F00B1">
        <w:rPr>
          <w:rFonts w:ascii="Times" w:eastAsia="Cambria" w:hAnsi="Times"/>
          <w:sz w:val="22"/>
        </w:rPr>
        <w:t>WSMiP</w:t>
      </w:r>
      <w:proofErr w:type="spellEnd"/>
      <w:r w:rsidRPr="007F00B1">
        <w:rPr>
          <w:rFonts w:ascii="Times" w:eastAsia="Cambria" w:hAnsi="Times"/>
          <w:sz w:val="22"/>
        </w:rPr>
        <w:t xml:space="preserve"> konkursu.</w:t>
      </w:r>
    </w:p>
    <w:p w:rsidR="00AF0951" w:rsidRPr="007F00B1" w:rsidRDefault="00AF0951" w:rsidP="00AF0951">
      <w:pPr>
        <w:spacing w:line="3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Tytuł grantu: ……</w:t>
      </w:r>
      <w:proofErr w:type="gramStart"/>
      <w:r w:rsidRPr="007F00B1">
        <w:rPr>
          <w:rFonts w:ascii="Times" w:eastAsia="Cambria" w:hAnsi="Times"/>
          <w:sz w:val="22"/>
        </w:rPr>
        <w:t>…….</w:t>
      </w:r>
      <w:proofErr w:type="gramEnd"/>
      <w:r w:rsidRPr="007F00B1">
        <w:rPr>
          <w:rFonts w:ascii="Times" w:eastAsia="Cambria" w:hAnsi="Times"/>
          <w:sz w:val="22"/>
        </w:rPr>
        <w:t>.……………………</w:t>
      </w:r>
    </w:p>
    <w:p w:rsidR="00AF0951" w:rsidRPr="007F00B1" w:rsidRDefault="00AF0951" w:rsidP="00AF0951">
      <w:pPr>
        <w:spacing w:line="20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Na realizację grantu Doktorant otrzymał finansowanie w wysokości: ……………. zł</w:t>
      </w:r>
    </w:p>
    <w:p w:rsidR="00AF0951" w:rsidRPr="007F00B1" w:rsidRDefault="00AF0951" w:rsidP="00AF0951">
      <w:pPr>
        <w:spacing w:line="20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spacing w:line="0" w:lineRule="atLeast"/>
        <w:ind w:left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(słownie: ……………………………………)</w:t>
      </w:r>
    </w:p>
    <w:p w:rsidR="00AF0951" w:rsidRPr="007F00B1" w:rsidRDefault="00AF0951" w:rsidP="00AF0951">
      <w:pPr>
        <w:spacing w:line="20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1"/>
        </w:numPr>
        <w:tabs>
          <w:tab w:val="left" w:pos="364"/>
        </w:tabs>
        <w:spacing w:line="258" w:lineRule="auto"/>
        <w:ind w:left="364" w:right="20" w:hanging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Dzień rozpoczęcia realizacji grantu ustala się na dzień podpisania porozumienia, a jego zakończenie na dzień 10 grudnia 2020 roku.</w:t>
      </w:r>
    </w:p>
    <w:p w:rsidR="00AF0951" w:rsidRPr="007F00B1" w:rsidRDefault="00AF0951" w:rsidP="00AF0951">
      <w:pPr>
        <w:spacing w:line="281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spacing w:line="0" w:lineRule="atLeast"/>
        <w:ind w:right="-3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§2 WARUNKI REALIZACJI PROJEKTU</w:t>
      </w:r>
    </w:p>
    <w:p w:rsidR="00AF0951" w:rsidRPr="007F00B1" w:rsidRDefault="00AF0951" w:rsidP="00AF0951">
      <w:pPr>
        <w:spacing w:line="300" w:lineRule="exact"/>
        <w:rPr>
          <w:rFonts w:ascii="Times" w:eastAsia="Times New Roman" w:hAnsi="Times"/>
          <w:sz w:val="24"/>
        </w:rPr>
      </w:pPr>
    </w:p>
    <w:p w:rsidR="00AF0951" w:rsidRPr="007F00B1" w:rsidRDefault="00AF0951" w:rsidP="00AF0951">
      <w:pPr>
        <w:numPr>
          <w:ilvl w:val="0"/>
          <w:numId w:val="2"/>
        </w:numPr>
        <w:tabs>
          <w:tab w:val="left" w:pos="364"/>
        </w:tabs>
        <w:spacing w:line="264" w:lineRule="auto"/>
        <w:ind w:left="724" w:right="3140" w:hanging="72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Doktorant zobowiązuje się do realizacji grantu w oparciu o:</w:t>
      </w:r>
    </w:p>
    <w:p w:rsidR="00AF0951" w:rsidRPr="007F00B1" w:rsidRDefault="00AF0951" w:rsidP="00AF0951">
      <w:pPr>
        <w:tabs>
          <w:tab w:val="left" w:pos="364"/>
        </w:tabs>
        <w:spacing w:line="264" w:lineRule="auto"/>
        <w:ind w:left="724" w:right="3140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powszechnie obowiązujące przepisy prawa</w:t>
      </w:r>
    </w:p>
    <w:p w:rsidR="00AF0951" w:rsidRPr="007F00B1" w:rsidRDefault="00AF0951" w:rsidP="00AF0951">
      <w:pPr>
        <w:spacing w:line="1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spacing w:line="0" w:lineRule="atLeast"/>
        <w:ind w:left="364" w:firstLine="356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wewnętrzne przepisy i procedury obowiązujące w Uniwersytecie Jagiellońskim</w:t>
      </w:r>
    </w:p>
    <w:p w:rsidR="00AF0951" w:rsidRPr="007F00B1" w:rsidRDefault="00AF0951" w:rsidP="00AF0951">
      <w:pPr>
        <w:spacing w:line="32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 xml:space="preserve">Plan badań i kosztorys stanowiący </w:t>
      </w:r>
      <w:r w:rsidRPr="007F00B1">
        <w:rPr>
          <w:rFonts w:ascii="Times" w:eastAsia="Cambria" w:hAnsi="Times"/>
          <w:i/>
          <w:sz w:val="22"/>
        </w:rPr>
        <w:t>załącznik nr 1</w:t>
      </w:r>
      <w:r w:rsidRPr="007F00B1">
        <w:rPr>
          <w:rFonts w:ascii="Times" w:eastAsia="Cambria" w:hAnsi="Times"/>
          <w:sz w:val="22"/>
        </w:rPr>
        <w:t xml:space="preserve"> do porozumienia</w:t>
      </w:r>
    </w:p>
    <w:p w:rsidR="00AF0951" w:rsidRPr="007F00B1" w:rsidRDefault="00AF0951" w:rsidP="00AF0951">
      <w:pPr>
        <w:spacing w:line="20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2"/>
        </w:numPr>
        <w:tabs>
          <w:tab w:val="left" w:pos="364"/>
        </w:tabs>
        <w:spacing w:line="258" w:lineRule="auto"/>
        <w:ind w:left="364" w:right="20" w:hanging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Opiekun naukowy/Promotor sprawuje nadzór nad realizacją projektu i prawidłowością wydatkowania środków finansowych.</w:t>
      </w:r>
    </w:p>
    <w:p w:rsidR="00AF0951" w:rsidRPr="007F00B1" w:rsidRDefault="00AF0951" w:rsidP="00AF0951">
      <w:pPr>
        <w:spacing w:line="2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2"/>
        </w:numPr>
        <w:tabs>
          <w:tab w:val="left" w:pos="364"/>
        </w:tabs>
        <w:spacing w:line="258" w:lineRule="auto"/>
        <w:ind w:left="364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Doktorant może dokonać zmian w kosztorysie i planie badań po uzyskaniu pisemnej zgody Dziekana Wydziału Studiów Międzynarodowych i Politycznych UJ. Wniosek o dokonanie ww. zmian wymaga pisemnego uzasadnienia.</w:t>
      </w:r>
    </w:p>
    <w:p w:rsidR="00AF0951" w:rsidRPr="007F00B1" w:rsidRDefault="00AF0951" w:rsidP="00AF0951">
      <w:pPr>
        <w:tabs>
          <w:tab w:val="left" w:pos="364"/>
        </w:tabs>
        <w:spacing w:line="258" w:lineRule="auto"/>
        <w:ind w:left="364" w:hanging="364"/>
        <w:jc w:val="both"/>
        <w:rPr>
          <w:rFonts w:ascii="Times" w:eastAsia="Cambria" w:hAnsi="Times"/>
          <w:sz w:val="22"/>
        </w:rPr>
        <w:sectPr w:rsidR="00AF0951" w:rsidRPr="007F00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13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AF0951" w:rsidRPr="007F00B1" w:rsidRDefault="00AF0951" w:rsidP="00AF0951">
      <w:pPr>
        <w:spacing w:line="0" w:lineRule="atLeast"/>
        <w:ind w:right="16"/>
        <w:jc w:val="center"/>
        <w:rPr>
          <w:rFonts w:ascii="Times" w:eastAsia="Cambria" w:hAnsi="Times"/>
          <w:b/>
          <w:sz w:val="22"/>
        </w:rPr>
      </w:pPr>
      <w:bookmarkStart w:id="0" w:name="page2"/>
      <w:bookmarkEnd w:id="0"/>
      <w:r w:rsidRPr="007F00B1">
        <w:rPr>
          <w:rFonts w:ascii="Times" w:eastAsia="Cambria" w:hAnsi="Times"/>
          <w:b/>
          <w:sz w:val="22"/>
        </w:rPr>
        <w:lastRenderedPageBreak/>
        <w:t>§3 EFEKTY REALIZACJI GRANTU</w:t>
      </w:r>
    </w:p>
    <w:p w:rsidR="00AF0951" w:rsidRPr="007F00B1" w:rsidRDefault="00AF0951" w:rsidP="00AF0951">
      <w:pPr>
        <w:spacing w:line="299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numPr>
          <w:ilvl w:val="0"/>
          <w:numId w:val="3"/>
        </w:numPr>
        <w:tabs>
          <w:tab w:val="left" w:pos="364"/>
        </w:tabs>
        <w:spacing w:line="258" w:lineRule="auto"/>
        <w:ind w:left="364" w:right="20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Doktorant zobowiązuje się do realizacji grantu w sposób, który zapewni osiągnięcie efektów zakładanych we wniosku o finansowanie.</w:t>
      </w:r>
    </w:p>
    <w:p w:rsidR="00AF0951" w:rsidRPr="007F00B1" w:rsidRDefault="00AF0951" w:rsidP="00AF0951">
      <w:pPr>
        <w:spacing w:line="2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3"/>
        </w:numPr>
        <w:tabs>
          <w:tab w:val="left" w:pos="364"/>
        </w:tabs>
        <w:spacing w:line="259" w:lineRule="auto"/>
        <w:ind w:left="364" w:right="20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 xml:space="preserve">Efektem realizacji grantu powinno być autorstwo lub współautorstwo (wraz z pracownikiem naukowym </w:t>
      </w:r>
      <w:proofErr w:type="spellStart"/>
      <w:r w:rsidRPr="007F00B1">
        <w:rPr>
          <w:rFonts w:ascii="Times" w:eastAsia="Cambria" w:hAnsi="Times"/>
          <w:sz w:val="22"/>
        </w:rPr>
        <w:t>WSMiP</w:t>
      </w:r>
      <w:proofErr w:type="spellEnd"/>
      <w:r w:rsidRPr="007F00B1">
        <w:rPr>
          <w:rFonts w:ascii="Times" w:eastAsia="Cambria" w:hAnsi="Times"/>
          <w:sz w:val="22"/>
        </w:rPr>
        <w:t xml:space="preserve"> UJ) artykułu naukowego opublikowanego w prestiżowym, punktowanym czasopiśmie naukowym ujętym w aktualnym wykazie czasopism ogłoszonym przez ministra właściwego do spraw nauki zgodnie z obowiązującymi przepisami lub tekstu naukowego opublikowanego w wysoko punktowanym wydawnictwie naukowym (monografia/rozdział w monografii).</w:t>
      </w:r>
    </w:p>
    <w:p w:rsidR="00AF0951" w:rsidRPr="007F00B1" w:rsidRDefault="00AF0951" w:rsidP="00AF0951">
      <w:pPr>
        <w:numPr>
          <w:ilvl w:val="0"/>
          <w:numId w:val="4"/>
        </w:numPr>
        <w:tabs>
          <w:tab w:val="left" w:pos="364"/>
        </w:tabs>
        <w:spacing w:line="259" w:lineRule="auto"/>
        <w:ind w:left="364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 xml:space="preserve">Doktorant zobowiązuje się do umieszczenia we wszystkich publikacjach oraz opracowaniach będących wynikiem realizacji projektu winny być opatrzone informacją </w:t>
      </w:r>
      <w:r w:rsidRPr="007F00B1">
        <w:rPr>
          <w:rFonts w:ascii="Times" w:eastAsia="Cambria" w:hAnsi="Times"/>
          <w:i/>
          <w:sz w:val="22"/>
        </w:rPr>
        <w:t>„praca finansowana</w:t>
      </w:r>
      <w:r w:rsidRPr="007F00B1">
        <w:rPr>
          <w:rFonts w:ascii="Times" w:eastAsia="Cambria" w:hAnsi="Times"/>
          <w:sz w:val="22"/>
        </w:rPr>
        <w:t xml:space="preserve"> </w:t>
      </w:r>
      <w:r w:rsidRPr="007F00B1">
        <w:rPr>
          <w:rFonts w:ascii="Times" w:eastAsia="Cambria" w:hAnsi="Times"/>
          <w:i/>
          <w:sz w:val="22"/>
        </w:rPr>
        <w:t>ze subwencji Wydziału Studiów Międzynarodowych i Politycznych przeznaczonej na działalność badawczą”.</w:t>
      </w:r>
    </w:p>
    <w:p w:rsidR="00AF0951" w:rsidRPr="007F00B1" w:rsidRDefault="00AF0951" w:rsidP="00AF0951">
      <w:pPr>
        <w:numPr>
          <w:ilvl w:val="0"/>
          <w:numId w:val="4"/>
        </w:numPr>
        <w:tabs>
          <w:tab w:val="left" w:pos="364"/>
        </w:tabs>
        <w:spacing w:line="258" w:lineRule="auto"/>
        <w:ind w:left="364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Publikowane prace naukowe powinny zawierać informację o afiliacji Wydziału Studiów Międzynarodowych i Politycznych UJ.</w:t>
      </w:r>
    </w:p>
    <w:p w:rsidR="00AF0951" w:rsidRPr="007F00B1" w:rsidRDefault="00AF0951" w:rsidP="00AF0951">
      <w:pPr>
        <w:spacing w:line="281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right="-3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§4 NADZÓR NAD REALIZACJĄ PROJEKTU</w:t>
      </w:r>
    </w:p>
    <w:p w:rsidR="00AF0951" w:rsidRPr="007F00B1" w:rsidRDefault="00AF0951" w:rsidP="00AF0951">
      <w:pPr>
        <w:spacing w:line="297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tabs>
          <w:tab w:val="left" w:pos="343"/>
        </w:tabs>
        <w:spacing w:line="258" w:lineRule="auto"/>
        <w:ind w:left="364" w:hanging="359"/>
        <w:jc w:val="both"/>
        <w:rPr>
          <w:rFonts w:ascii="Times" w:eastAsia="Cambria" w:hAnsi="Times"/>
          <w:iCs/>
          <w:sz w:val="22"/>
        </w:rPr>
      </w:pPr>
      <w:r w:rsidRPr="007F00B1">
        <w:rPr>
          <w:rFonts w:ascii="Times" w:eastAsia="Cambria" w:hAnsi="Times"/>
          <w:sz w:val="22"/>
        </w:rPr>
        <w:t>1.</w:t>
      </w:r>
      <w:r w:rsidRPr="007F00B1">
        <w:rPr>
          <w:rFonts w:ascii="Times" w:eastAsia="Times New Roman" w:hAnsi="Times"/>
        </w:rPr>
        <w:tab/>
      </w:r>
      <w:r w:rsidRPr="007F00B1">
        <w:rPr>
          <w:rFonts w:ascii="Times" w:eastAsia="Cambria" w:hAnsi="Times"/>
          <w:sz w:val="22"/>
        </w:rPr>
        <w:t xml:space="preserve">W terminie </w:t>
      </w:r>
      <w:r w:rsidRPr="007F00B1">
        <w:rPr>
          <w:rFonts w:ascii="Times" w:eastAsia="Cambria" w:hAnsi="Times"/>
          <w:b/>
          <w:sz w:val="22"/>
        </w:rPr>
        <w:t xml:space="preserve">do 31 grudnia 2020 roku, </w:t>
      </w:r>
      <w:r w:rsidRPr="007F00B1">
        <w:rPr>
          <w:rFonts w:ascii="Times" w:eastAsia="Cambria" w:hAnsi="Times"/>
          <w:sz w:val="22"/>
        </w:rPr>
        <w:t>Doktorant składa raport końcowy z realizacji</w:t>
      </w:r>
      <w:r w:rsidRPr="007F00B1">
        <w:rPr>
          <w:rFonts w:ascii="Times" w:eastAsia="Cambria" w:hAnsi="Times"/>
          <w:b/>
          <w:sz w:val="22"/>
        </w:rPr>
        <w:t xml:space="preserve"> </w:t>
      </w:r>
      <w:r w:rsidRPr="007F00B1">
        <w:rPr>
          <w:rFonts w:ascii="Times" w:eastAsia="Cambria" w:hAnsi="Times"/>
          <w:sz w:val="22"/>
        </w:rPr>
        <w:t>ww. grantu wg</w:t>
      </w:r>
      <w:r w:rsidRPr="007F00B1">
        <w:rPr>
          <w:rFonts w:ascii="Times" w:eastAsia="Cambria" w:hAnsi="Times"/>
          <w:b/>
          <w:sz w:val="22"/>
        </w:rPr>
        <w:t xml:space="preserve"> </w:t>
      </w:r>
      <w:r w:rsidRPr="007F00B1">
        <w:rPr>
          <w:rFonts w:ascii="Times" w:eastAsia="Cambria" w:hAnsi="Times"/>
          <w:sz w:val="22"/>
        </w:rPr>
        <w:t xml:space="preserve">wzoru stanowiącego </w:t>
      </w:r>
      <w:r w:rsidRPr="007F00B1">
        <w:rPr>
          <w:rFonts w:ascii="Times" w:eastAsia="Cambria" w:hAnsi="Times"/>
          <w:i/>
          <w:sz w:val="22"/>
        </w:rPr>
        <w:t xml:space="preserve">załącznik nr 2 do Komunikatu Dziekana </w:t>
      </w:r>
      <w:proofErr w:type="spellStart"/>
      <w:r w:rsidRPr="007F00B1">
        <w:rPr>
          <w:rFonts w:ascii="Times" w:eastAsia="Cambria" w:hAnsi="Times"/>
          <w:i/>
          <w:sz w:val="22"/>
        </w:rPr>
        <w:t>WSMiP</w:t>
      </w:r>
      <w:proofErr w:type="spellEnd"/>
      <w:r w:rsidRPr="007F00B1">
        <w:rPr>
          <w:rFonts w:ascii="Times" w:eastAsia="Cambria" w:hAnsi="Times"/>
          <w:i/>
          <w:sz w:val="22"/>
        </w:rPr>
        <w:t xml:space="preserve"> UJ</w:t>
      </w:r>
      <w:r w:rsidRPr="007F00B1">
        <w:rPr>
          <w:rFonts w:ascii="Times" w:eastAsia="Cambria" w:hAnsi="Times"/>
          <w:iCs/>
          <w:sz w:val="22"/>
        </w:rPr>
        <w:t>.</w:t>
      </w:r>
    </w:p>
    <w:p w:rsidR="00AF0951" w:rsidRPr="007F00B1" w:rsidRDefault="00AF0951" w:rsidP="00AF0951">
      <w:pPr>
        <w:spacing w:line="3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numPr>
          <w:ilvl w:val="0"/>
          <w:numId w:val="5"/>
        </w:numPr>
        <w:tabs>
          <w:tab w:val="left" w:pos="364"/>
        </w:tabs>
        <w:spacing w:line="258" w:lineRule="auto"/>
        <w:ind w:left="364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Raport końcowy zawiera m. in. opis merytoryczny realizacji zadań badawczych oraz sprawozdanie finansowe (zestawienie kosztów planowanych i poniesionych do dnia zakończenia realizacji grantu)</w:t>
      </w:r>
    </w:p>
    <w:p w:rsidR="00AF0951" w:rsidRPr="007F00B1" w:rsidRDefault="00AF0951" w:rsidP="00AF0951">
      <w:pPr>
        <w:spacing w:line="3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Raport końcowy podlega ocenie Komisji Konkursowej.</w:t>
      </w:r>
    </w:p>
    <w:p w:rsidR="00AF0951" w:rsidRPr="007F00B1" w:rsidRDefault="00AF0951" w:rsidP="00AF0951">
      <w:pPr>
        <w:spacing w:line="20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="Times" w:eastAsia="Cambria" w:hAnsi="Times"/>
          <w:sz w:val="21"/>
        </w:rPr>
      </w:pPr>
      <w:r w:rsidRPr="007F00B1">
        <w:rPr>
          <w:rFonts w:ascii="Times" w:eastAsia="Cambria" w:hAnsi="Times"/>
          <w:sz w:val="21"/>
        </w:rPr>
        <w:t>Niezłożenie raportu w terminie stanowi podstawę do uznania Porozumienia za niewykonane.</w:t>
      </w:r>
    </w:p>
    <w:p w:rsidR="00AF0951" w:rsidRPr="007F00B1" w:rsidRDefault="00AF0951" w:rsidP="00AF0951">
      <w:pPr>
        <w:spacing w:line="310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right="-3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§5 POSTANOWIENIA OGÓLNE</w:t>
      </w:r>
    </w:p>
    <w:p w:rsidR="00AF0951" w:rsidRPr="007F00B1" w:rsidRDefault="00AF0951" w:rsidP="00AF0951">
      <w:pPr>
        <w:spacing w:line="300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numPr>
          <w:ilvl w:val="0"/>
          <w:numId w:val="6"/>
        </w:numPr>
        <w:tabs>
          <w:tab w:val="left" w:pos="364"/>
        </w:tabs>
        <w:spacing w:line="258" w:lineRule="auto"/>
        <w:ind w:left="364" w:right="20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Prawa i obowiązki stron wynikające z niniejszego porozumienia nie mogą być przenoszone na osoby trzecie</w:t>
      </w:r>
    </w:p>
    <w:p w:rsidR="00AF0951" w:rsidRPr="007F00B1" w:rsidRDefault="00AF0951" w:rsidP="00AF0951">
      <w:pPr>
        <w:spacing w:line="2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6"/>
        </w:numPr>
        <w:tabs>
          <w:tab w:val="left" w:pos="364"/>
        </w:tabs>
        <w:spacing w:line="0" w:lineRule="atLeast"/>
        <w:ind w:left="364" w:right="20" w:hanging="364"/>
        <w:jc w:val="both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Spory wynikłe w toku realizacji Porozumienia będą rozstrzygane przez sąd powszechny właściwy dla siedziby Wydziału Studiów Międzynarodowych i Politycznych Uniwersytetu Jagiellońskiego.</w:t>
      </w:r>
    </w:p>
    <w:p w:rsidR="00AF0951" w:rsidRPr="007F00B1" w:rsidRDefault="00AF0951" w:rsidP="00AF0951">
      <w:pPr>
        <w:spacing w:line="1" w:lineRule="exact"/>
        <w:rPr>
          <w:rFonts w:ascii="Times" w:eastAsia="Cambria" w:hAnsi="Times"/>
          <w:sz w:val="22"/>
        </w:rPr>
      </w:pPr>
    </w:p>
    <w:p w:rsidR="00AF0951" w:rsidRPr="007F00B1" w:rsidRDefault="00AF0951" w:rsidP="00AF0951">
      <w:pPr>
        <w:numPr>
          <w:ilvl w:val="0"/>
          <w:numId w:val="6"/>
        </w:numPr>
        <w:tabs>
          <w:tab w:val="left" w:pos="364"/>
        </w:tabs>
        <w:spacing w:line="258" w:lineRule="auto"/>
        <w:ind w:left="364" w:right="80" w:hanging="364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Umowę niniejszą sporządzono w dwóch jednobrzmiących egzemplarzach, po jednym dla każdej ze stron.</w:t>
      </w:r>
    </w:p>
    <w:p w:rsidR="00AF0951" w:rsidRPr="007F00B1" w:rsidRDefault="00AF0951" w:rsidP="00AF0951">
      <w:pPr>
        <w:tabs>
          <w:tab w:val="left" w:pos="364"/>
        </w:tabs>
        <w:spacing w:line="258" w:lineRule="auto"/>
        <w:ind w:left="364" w:right="80" w:hanging="364"/>
        <w:rPr>
          <w:rFonts w:ascii="Times" w:eastAsia="Cambria" w:hAnsi="Times"/>
          <w:sz w:val="22"/>
        </w:rPr>
        <w:sectPr w:rsidR="00AF0951" w:rsidRPr="007F00B1">
          <w:pgSz w:w="11900" w:h="16838"/>
          <w:pgMar w:top="1414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AF0951" w:rsidRPr="007F00B1" w:rsidRDefault="00AF0951" w:rsidP="00AF0951">
      <w:pPr>
        <w:spacing w:line="200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200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200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236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left="84"/>
        <w:jc w:val="center"/>
        <w:rPr>
          <w:rFonts w:ascii="Times" w:eastAsia="Cambria" w:hAnsi="Times"/>
          <w:sz w:val="21"/>
        </w:rPr>
      </w:pPr>
      <w:r w:rsidRPr="007F00B1">
        <w:rPr>
          <w:rFonts w:ascii="Times" w:eastAsia="Cambria" w:hAnsi="Times"/>
          <w:sz w:val="21"/>
        </w:rPr>
        <w:t>…………………………………………..</w:t>
      </w:r>
    </w:p>
    <w:p w:rsidR="00AF0951" w:rsidRPr="007F00B1" w:rsidRDefault="00AF0951" w:rsidP="00AF0951">
      <w:pPr>
        <w:spacing w:line="12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left="84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Doktorant</w:t>
      </w:r>
    </w:p>
    <w:p w:rsidR="00AF0951" w:rsidRPr="007F00B1" w:rsidRDefault="00AF0951" w:rsidP="00AF0951">
      <w:pPr>
        <w:spacing w:line="200" w:lineRule="exact"/>
        <w:rPr>
          <w:rFonts w:ascii="Times" w:eastAsia="Times New Roman" w:hAnsi="Times"/>
        </w:rPr>
      </w:pPr>
      <w:r w:rsidRPr="007F00B1">
        <w:rPr>
          <w:rFonts w:ascii="Times" w:eastAsia="Cambria" w:hAnsi="Times"/>
          <w:b/>
          <w:sz w:val="22"/>
        </w:rPr>
        <w:br w:type="column"/>
      </w:r>
    </w:p>
    <w:p w:rsidR="00AF0951" w:rsidRPr="007F00B1" w:rsidRDefault="00AF0951" w:rsidP="00AF0951">
      <w:pPr>
        <w:spacing w:line="200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200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235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right="660"/>
        <w:jc w:val="center"/>
        <w:rPr>
          <w:rFonts w:ascii="Times" w:eastAsia="Cambria" w:hAnsi="Times"/>
          <w:sz w:val="22"/>
        </w:rPr>
      </w:pPr>
      <w:r w:rsidRPr="007F00B1">
        <w:rPr>
          <w:rFonts w:ascii="Times" w:eastAsia="Cambria" w:hAnsi="Times"/>
          <w:sz w:val="22"/>
        </w:rPr>
        <w:t>……………………………………..</w:t>
      </w:r>
    </w:p>
    <w:p w:rsidR="00AF0951" w:rsidRPr="007F00B1" w:rsidRDefault="00AF0951" w:rsidP="00AF0951">
      <w:pPr>
        <w:spacing w:line="2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right="660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 xml:space="preserve">Dziekan </w:t>
      </w:r>
      <w:proofErr w:type="spellStart"/>
      <w:r w:rsidRPr="007F00B1">
        <w:rPr>
          <w:rFonts w:ascii="Times" w:eastAsia="Cambria" w:hAnsi="Times"/>
          <w:b/>
          <w:sz w:val="22"/>
        </w:rPr>
        <w:t>WSMiP</w:t>
      </w:r>
      <w:proofErr w:type="spellEnd"/>
      <w:r w:rsidRPr="007F00B1">
        <w:rPr>
          <w:rFonts w:ascii="Times" w:eastAsia="Cambria" w:hAnsi="Times"/>
          <w:b/>
          <w:sz w:val="22"/>
        </w:rPr>
        <w:t xml:space="preserve"> UJ</w:t>
      </w:r>
    </w:p>
    <w:p w:rsidR="00AF0951" w:rsidRPr="007F00B1" w:rsidRDefault="00AF0951" w:rsidP="00AF0951">
      <w:pPr>
        <w:spacing w:line="0" w:lineRule="atLeast"/>
        <w:ind w:right="660"/>
        <w:jc w:val="center"/>
        <w:rPr>
          <w:rFonts w:ascii="Times" w:eastAsia="Cambria" w:hAnsi="Times"/>
          <w:b/>
          <w:sz w:val="22"/>
        </w:rPr>
        <w:sectPr w:rsidR="00AF0951" w:rsidRPr="007F00B1">
          <w:type w:val="continuous"/>
          <w:pgSz w:w="11900" w:h="16838"/>
          <w:pgMar w:top="1414" w:right="1406" w:bottom="1440" w:left="1416" w:header="0" w:footer="0" w:gutter="0"/>
          <w:cols w:num="2" w:space="0" w:equalWidth="0">
            <w:col w:w="4464" w:space="720"/>
            <w:col w:w="3900"/>
          </w:cols>
          <w:docGrid w:linePitch="360"/>
        </w:sectPr>
      </w:pPr>
    </w:p>
    <w:p w:rsidR="00AF0951" w:rsidRPr="007F00B1" w:rsidRDefault="00AF0951" w:rsidP="00AF0951">
      <w:pPr>
        <w:spacing w:line="0" w:lineRule="atLeast"/>
        <w:ind w:left="8120"/>
        <w:rPr>
          <w:rFonts w:ascii="Times" w:eastAsia="Cambria" w:hAnsi="Times"/>
          <w:i/>
          <w:sz w:val="16"/>
        </w:rPr>
      </w:pPr>
      <w:bookmarkStart w:id="1" w:name="page3"/>
      <w:bookmarkEnd w:id="1"/>
      <w:r w:rsidRPr="007F00B1">
        <w:rPr>
          <w:rFonts w:ascii="Times" w:eastAsia="Cambria" w:hAnsi="Times"/>
          <w:i/>
          <w:sz w:val="16"/>
        </w:rPr>
        <w:lastRenderedPageBreak/>
        <w:t>Załącznik nr 1</w:t>
      </w:r>
    </w:p>
    <w:p w:rsidR="00AF0951" w:rsidRPr="007F00B1" w:rsidRDefault="00AF0951" w:rsidP="00AF0951">
      <w:pPr>
        <w:spacing w:line="17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left="7940"/>
        <w:rPr>
          <w:rFonts w:ascii="Times" w:eastAsia="Cambria" w:hAnsi="Times"/>
          <w:i/>
          <w:sz w:val="16"/>
        </w:rPr>
      </w:pPr>
      <w:r w:rsidRPr="007F00B1">
        <w:rPr>
          <w:rFonts w:ascii="Times" w:eastAsia="Cambria" w:hAnsi="Times"/>
          <w:i/>
          <w:sz w:val="16"/>
        </w:rPr>
        <w:t>do Porozumienia</w:t>
      </w:r>
    </w:p>
    <w:p w:rsidR="00AF0951" w:rsidRPr="007F00B1" w:rsidRDefault="00AF0951" w:rsidP="00AF0951">
      <w:pPr>
        <w:spacing w:line="15" w:lineRule="exact"/>
        <w:rPr>
          <w:rFonts w:ascii="Times" w:eastAsia="Times New Roman" w:hAnsi="Times"/>
        </w:rPr>
      </w:pPr>
    </w:p>
    <w:p w:rsidR="00AF0951" w:rsidRDefault="00AF0951" w:rsidP="00AF0951">
      <w:pPr>
        <w:spacing w:line="0" w:lineRule="atLeast"/>
        <w:ind w:right="20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I.</w:t>
      </w:r>
    </w:p>
    <w:p w:rsidR="00AF0951" w:rsidRDefault="00AF0951" w:rsidP="00AF0951">
      <w:pPr>
        <w:spacing w:line="0" w:lineRule="atLeast"/>
        <w:ind w:right="20"/>
        <w:jc w:val="both"/>
        <w:rPr>
          <w:rFonts w:ascii="Times" w:eastAsia="Cambria" w:hAnsi="Times"/>
          <w:b/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4"/>
      </w:tblGrid>
      <w:tr w:rsidR="00AF0951" w:rsidTr="00BC3D2E">
        <w:tc>
          <w:tcPr>
            <w:tcW w:w="9214" w:type="dxa"/>
          </w:tcPr>
          <w:p w:rsidR="00AF0951" w:rsidRPr="00780F2C" w:rsidRDefault="00AF0951" w:rsidP="00BC3D2E">
            <w:pPr>
              <w:spacing w:line="0" w:lineRule="atLeast"/>
              <w:ind w:right="20"/>
              <w:jc w:val="center"/>
              <w:rPr>
                <w:rFonts w:ascii="Times" w:eastAsia="Cambria" w:hAnsi="Times"/>
                <w:b/>
                <w:sz w:val="22"/>
                <w:highlight w:val="lightGray"/>
              </w:rPr>
            </w:pPr>
            <w:r w:rsidRPr="00780F2C">
              <w:rPr>
                <w:rFonts w:ascii="Times" w:eastAsia="Cambria" w:hAnsi="Times"/>
                <w:b/>
                <w:sz w:val="22"/>
                <w:highlight w:val="lightGray"/>
              </w:rPr>
              <w:t>KONCEPCJA I PLAN BADAŃ</w:t>
            </w:r>
          </w:p>
          <w:p w:rsidR="00AF0951" w:rsidRPr="00780F2C" w:rsidRDefault="00AF0951" w:rsidP="00BC3D2E">
            <w:pPr>
              <w:spacing w:line="0" w:lineRule="atLeast"/>
              <w:ind w:right="20"/>
              <w:jc w:val="center"/>
              <w:rPr>
                <w:rFonts w:ascii="Times" w:eastAsia="Cambria" w:hAnsi="Times"/>
                <w:b/>
                <w:i/>
                <w:iCs/>
                <w:sz w:val="22"/>
                <w:highlight w:val="lightGray"/>
              </w:rPr>
            </w:pPr>
            <w:r w:rsidRPr="00780F2C">
              <w:rPr>
                <w:rFonts w:ascii="Times" w:eastAsia="Cambria" w:hAnsi="Times"/>
                <w:b/>
                <w:i/>
                <w:iCs/>
                <w:sz w:val="22"/>
                <w:highlight w:val="lightGray"/>
              </w:rPr>
              <w:t>wypunktowany opis zadań/celów badawczych, charakteryzujących kolejne etapy realizacji projektu</w:t>
            </w:r>
          </w:p>
        </w:tc>
      </w:tr>
      <w:tr w:rsidR="00AF0951" w:rsidTr="00BC3D2E">
        <w:tc>
          <w:tcPr>
            <w:tcW w:w="9214" w:type="dxa"/>
          </w:tcPr>
          <w:p w:rsidR="00AF0951" w:rsidRPr="00780F2C" w:rsidRDefault="00AF0951" w:rsidP="00BC3D2E">
            <w:pPr>
              <w:spacing w:line="0" w:lineRule="atLeast"/>
              <w:ind w:right="20"/>
              <w:jc w:val="both"/>
              <w:rPr>
                <w:rFonts w:ascii="Times" w:eastAsia="Cambria" w:hAnsi="Times"/>
                <w:bCs/>
                <w:sz w:val="22"/>
              </w:rPr>
            </w:pPr>
            <w:r w:rsidRPr="00780F2C">
              <w:rPr>
                <w:rFonts w:ascii="Times" w:eastAsia="Cambria" w:hAnsi="Times"/>
                <w:bCs/>
                <w:sz w:val="22"/>
              </w:rPr>
              <w:t>1.</w:t>
            </w:r>
          </w:p>
          <w:p w:rsidR="00AF0951" w:rsidRPr="00780F2C" w:rsidRDefault="00AF0951" w:rsidP="00BC3D2E">
            <w:pPr>
              <w:spacing w:line="0" w:lineRule="atLeast"/>
              <w:ind w:right="20"/>
              <w:jc w:val="both"/>
              <w:rPr>
                <w:rFonts w:ascii="Times" w:eastAsia="Cambria" w:hAnsi="Times"/>
                <w:bCs/>
                <w:sz w:val="22"/>
              </w:rPr>
            </w:pPr>
            <w:r w:rsidRPr="00780F2C">
              <w:rPr>
                <w:rFonts w:ascii="Times" w:eastAsia="Cambria" w:hAnsi="Times"/>
                <w:bCs/>
                <w:sz w:val="22"/>
              </w:rPr>
              <w:t>2.</w:t>
            </w:r>
          </w:p>
          <w:p w:rsidR="00AF0951" w:rsidRDefault="00AF0951" w:rsidP="00BC3D2E">
            <w:pPr>
              <w:spacing w:line="0" w:lineRule="atLeast"/>
              <w:ind w:right="20"/>
              <w:jc w:val="both"/>
              <w:rPr>
                <w:rFonts w:ascii="Times" w:eastAsia="Cambria" w:hAnsi="Times"/>
                <w:b/>
                <w:sz w:val="22"/>
              </w:rPr>
            </w:pPr>
            <w:r w:rsidRPr="00780F2C">
              <w:rPr>
                <w:rFonts w:ascii="Times" w:eastAsia="Cambria" w:hAnsi="Times"/>
                <w:bCs/>
                <w:sz w:val="22"/>
              </w:rPr>
              <w:t>3.</w:t>
            </w:r>
          </w:p>
        </w:tc>
      </w:tr>
    </w:tbl>
    <w:p w:rsidR="00AF0951" w:rsidRDefault="00AF0951" w:rsidP="00AF0951">
      <w:pPr>
        <w:spacing w:line="0" w:lineRule="atLeast"/>
        <w:ind w:right="20"/>
        <w:jc w:val="both"/>
        <w:rPr>
          <w:rFonts w:ascii="Times" w:eastAsia="Cambria" w:hAnsi="Times"/>
          <w:b/>
          <w:sz w:val="22"/>
        </w:rPr>
      </w:pPr>
    </w:p>
    <w:p w:rsidR="00AF0951" w:rsidRDefault="00AF0951" w:rsidP="00AF0951">
      <w:pPr>
        <w:spacing w:line="0" w:lineRule="atLeast"/>
        <w:ind w:right="20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I</w:t>
      </w:r>
      <w:r>
        <w:rPr>
          <w:rFonts w:ascii="Times" w:eastAsia="Cambria" w:hAnsi="Times"/>
          <w:b/>
          <w:sz w:val="22"/>
        </w:rPr>
        <w:t>I</w:t>
      </w:r>
      <w:r w:rsidRPr="007F00B1">
        <w:rPr>
          <w:rFonts w:ascii="Times" w:eastAsia="Cambria" w:hAnsi="Times"/>
          <w:b/>
          <w:sz w:val="22"/>
        </w:rPr>
        <w:t>.</w:t>
      </w:r>
    </w:p>
    <w:p w:rsidR="00AF0951" w:rsidRDefault="00AF0951" w:rsidP="00AF0951">
      <w:pPr>
        <w:spacing w:line="0" w:lineRule="atLeast"/>
        <w:ind w:right="20"/>
        <w:jc w:val="both"/>
        <w:rPr>
          <w:rFonts w:ascii="Times" w:eastAsia="Cambria" w:hAnsi="Times"/>
          <w:b/>
          <w:sz w:val="22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62"/>
        <w:gridCol w:w="6946"/>
        <w:gridCol w:w="1548"/>
      </w:tblGrid>
      <w:tr w:rsidR="00AF0951" w:rsidRPr="0097573C" w:rsidTr="00BC3D2E">
        <w:tc>
          <w:tcPr>
            <w:tcW w:w="7508" w:type="dxa"/>
            <w:gridSpan w:val="2"/>
            <w:vAlign w:val="center"/>
          </w:tcPr>
          <w:p w:rsidR="00AF0951" w:rsidRPr="00780F2C" w:rsidRDefault="00AF0951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KATEGORIA KOSZTÓW</w:t>
            </w:r>
          </w:p>
        </w:tc>
        <w:tc>
          <w:tcPr>
            <w:tcW w:w="1548" w:type="dxa"/>
          </w:tcPr>
          <w:p w:rsidR="00AF0951" w:rsidRPr="00780F2C" w:rsidRDefault="00AF0951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KOSZTY</w:t>
            </w:r>
          </w:p>
        </w:tc>
      </w:tr>
      <w:tr w:rsidR="00AF0951" w:rsidRPr="0097573C" w:rsidTr="00BC3D2E">
        <w:tc>
          <w:tcPr>
            <w:tcW w:w="562" w:type="dxa"/>
            <w:vMerge w:val="restart"/>
            <w:vAlign w:val="center"/>
          </w:tcPr>
          <w:p w:rsidR="00AF0951" w:rsidRPr="00780F2C" w:rsidRDefault="00AF0951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6946" w:type="dxa"/>
          </w:tcPr>
          <w:p w:rsidR="00AF0951" w:rsidRPr="00780F2C" w:rsidRDefault="00AF0951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WYJAZDY NAUKOWE</w:t>
            </w:r>
          </w:p>
          <w:p w:rsidR="00AF0951" w:rsidRPr="00780F2C" w:rsidRDefault="00AF0951" w:rsidP="00BC3D2E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780F2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780F2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koszty udziału w konferencjach/stażach, wizyt studyjnych związanych z tematyką projektu)</w:t>
            </w:r>
          </w:p>
        </w:tc>
        <w:tc>
          <w:tcPr>
            <w:tcW w:w="1548" w:type="dxa"/>
          </w:tcPr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AF0951" w:rsidRPr="0097573C" w:rsidTr="00BC3D2E">
        <w:tc>
          <w:tcPr>
            <w:tcW w:w="562" w:type="dxa"/>
            <w:vMerge/>
          </w:tcPr>
          <w:p w:rsidR="00AF0951" w:rsidRPr="00780F2C" w:rsidRDefault="00AF0951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946" w:type="dxa"/>
          </w:tcPr>
          <w:p w:rsidR="00AF0951" w:rsidRPr="00780F2C" w:rsidRDefault="00AF0951" w:rsidP="00BC3D2E">
            <w:pPr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  <w:t>krótkie uzasadnienie wydatków</w:t>
            </w:r>
          </w:p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1548" w:type="dxa"/>
          </w:tcPr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AF0951" w:rsidRPr="0097573C" w:rsidTr="00BC3D2E">
        <w:tc>
          <w:tcPr>
            <w:tcW w:w="562" w:type="dxa"/>
            <w:vMerge w:val="restart"/>
            <w:vAlign w:val="center"/>
          </w:tcPr>
          <w:p w:rsidR="00AF0951" w:rsidRPr="00780F2C" w:rsidRDefault="00AF0951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6946" w:type="dxa"/>
          </w:tcPr>
          <w:p w:rsidR="00AF0951" w:rsidRPr="00780F2C" w:rsidRDefault="00AF0951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USŁUGI OBCE</w:t>
            </w:r>
          </w:p>
          <w:p w:rsidR="00AF0951" w:rsidRPr="00780F2C" w:rsidRDefault="00AF0951" w:rsidP="00BC3D2E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780F2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780F2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analizy, opracowania statystyczne, korekty językowe i inne)</w:t>
            </w:r>
          </w:p>
        </w:tc>
        <w:tc>
          <w:tcPr>
            <w:tcW w:w="1548" w:type="dxa"/>
          </w:tcPr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AF0951" w:rsidRPr="0097573C" w:rsidTr="00BC3D2E">
        <w:tc>
          <w:tcPr>
            <w:tcW w:w="562" w:type="dxa"/>
            <w:vMerge/>
            <w:vAlign w:val="center"/>
          </w:tcPr>
          <w:p w:rsidR="00AF0951" w:rsidRPr="00780F2C" w:rsidRDefault="00AF0951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946" w:type="dxa"/>
          </w:tcPr>
          <w:p w:rsidR="00AF0951" w:rsidRPr="00780F2C" w:rsidRDefault="00AF0951" w:rsidP="00BC3D2E">
            <w:pPr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  <w:t>krótkie uzasadnienie wydatków</w:t>
            </w:r>
          </w:p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1548" w:type="dxa"/>
          </w:tcPr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AF0951" w:rsidRPr="0097573C" w:rsidTr="00BC3D2E">
        <w:tc>
          <w:tcPr>
            <w:tcW w:w="562" w:type="dxa"/>
            <w:vMerge w:val="restart"/>
            <w:vAlign w:val="center"/>
          </w:tcPr>
          <w:p w:rsidR="00AF0951" w:rsidRPr="00780F2C" w:rsidRDefault="00AF0951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3.</w:t>
            </w:r>
          </w:p>
        </w:tc>
        <w:tc>
          <w:tcPr>
            <w:tcW w:w="6946" w:type="dxa"/>
          </w:tcPr>
          <w:p w:rsidR="00AF0951" w:rsidRPr="00780F2C" w:rsidRDefault="00AF0951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INNE</w:t>
            </w:r>
          </w:p>
          <w:p w:rsidR="00AF0951" w:rsidRPr="00780F2C" w:rsidRDefault="00AF0951" w:rsidP="00BC3D2E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780F2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780F2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koszty zakupu baz danych, literatury, pomoce naukowe, koszty publikacji wyników badań)</w:t>
            </w:r>
          </w:p>
        </w:tc>
        <w:tc>
          <w:tcPr>
            <w:tcW w:w="1548" w:type="dxa"/>
          </w:tcPr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AF0951" w:rsidRPr="0018469F" w:rsidTr="00BC3D2E">
        <w:tc>
          <w:tcPr>
            <w:tcW w:w="562" w:type="dxa"/>
            <w:vMerge/>
          </w:tcPr>
          <w:p w:rsidR="00AF0951" w:rsidRPr="00780F2C" w:rsidRDefault="00AF0951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6946" w:type="dxa"/>
          </w:tcPr>
          <w:p w:rsidR="00AF0951" w:rsidRPr="0097573C" w:rsidRDefault="00AF0951" w:rsidP="00BC3D2E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780F2C"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  <w:t>krótkie uzasadnienie wydatków</w:t>
            </w:r>
          </w:p>
          <w:p w:rsidR="00AF0951" w:rsidRPr="0018469F" w:rsidRDefault="00AF0951" w:rsidP="00BC3D2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48" w:type="dxa"/>
          </w:tcPr>
          <w:p w:rsidR="00AF0951" w:rsidRPr="0018469F" w:rsidRDefault="00AF0951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F0951" w:rsidRPr="0018469F" w:rsidTr="00BC3D2E">
        <w:tc>
          <w:tcPr>
            <w:tcW w:w="7508" w:type="dxa"/>
            <w:gridSpan w:val="2"/>
          </w:tcPr>
          <w:p w:rsidR="00AF0951" w:rsidRPr="0018469F" w:rsidRDefault="00AF0951" w:rsidP="00BC3D2E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80F2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KOSZTY OGÓŁEM</w:t>
            </w:r>
          </w:p>
        </w:tc>
        <w:tc>
          <w:tcPr>
            <w:tcW w:w="1548" w:type="dxa"/>
          </w:tcPr>
          <w:p w:rsidR="00AF0951" w:rsidRPr="0018469F" w:rsidRDefault="00AF0951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AF0951" w:rsidRDefault="00AF0951" w:rsidP="00AF0951">
      <w:pPr>
        <w:spacing w:line="0" w:lineRule="atLeast"/>
        <w:ind w:right="20"/>
        <w:jc w:val="both"/>
        <w:rPr>
          <w:rFonts w:ascii="Times" w:eastAsia="Cambria" w:hAnsi="Times"/>
          <w:b/>
          <w:sz w:val="22"/>
        </w:rPr>
      </w:pPr>
    </w:p>
    <w:p w:rsidR="002A1738" w:rsidRDefault="008A06EC"/>
    <w:p w:rsidR="00AF0951" w:rsidRDefault="00AF0951"/>
    <w:p w:rsidR="00AF0951" w:rsidRDefault="00AF0951"/>
    <w:p w:rsidR="00AF0951" w:rsidRDefault="00AF0951"/>
    <w:p w:rsidR="00AF0951" w:rsidRDefault="00AF0951"/>
    <w:p w:rsidR="00AF0951" w:rsidRDefault="00AF0951"/>
    <w:p w:rsidR="00AF0951" w:rsidRDefault="00AF0951"/>
    <w:p w:rsidR="00AF0951" w:rsidRDefault="00AF0951"/>
    <w:p w:rsidR="00AF0951" w:rsidRDefault="00AF0951"/>
    <w:p w:rsidR="00AF0951" w:rsidRDefault="00AF0951"/>
    <w:p w:rsidR="00AF0951" w:rsidRDefault="00AF0951" w:rsidP="00AF0951">
      <w:pPr>
        <w:ind w:left="708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  <w:r w:rsidRPr="00AF0951"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 xml:space="preserve">  </w:t>
      </w:r>
      <w:r w:rsidRPr="00AF0951">
        <w:rPr>
          <w:rFonts w:ascii="Times" w:hAnsi="Times"/>
          <w:b/>
          <w:bCs/>
          <w:sz w:val="22"/>
          <w:szCs w:val="22"/>
        </w:rPr>
        <w:t>Doktorant</w:t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  <w:t xml:space="preserve">      Dziekan </w:t>
      </w:r>
      <w:proofErr w:type="spellStart"/>
      <w:r>
        <w:rPr>
          <w:rFonts w:ascii="Times" w:hAnsi="Times"/>
          <w:b/>
          <w:bCs/>
          <w:sz w:val="22"/>
          <w:szCs w:val="22"/>
        </w:rPr>
        <w:t>WSMiP</w:t>
      </w:r>
      <w:proofErr w:type="spellEnd"/>
      <w:r>
        <w:rPr>
          <w:rFonts w:ascii="Times" w:hAnsi="Times"/>
          <w:b/>
          <w:bCs/>
          <w:sz w:val="22"/>
          <w:szCs w:val="22"/>
        </w:rPr>
        <w:t xml:space="preserve"> UJ</w:t>
      </w: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Default="00AF0951" w:rsidP="00AF0951">
      <w:pPr>
        <w:ind w:left="708"/>
        <w:rPr>
          <w:rFonts w:ascii="Times" w:hAnsi="Times"/>
          <w:b/>
          <w:bCs/>
          <w:sz w:val="22"/>
          <w:szCs w:val="22"/>
        </w:rPr>
      </w:pPr>
    </w:p>
    <w:p w:rsidR="00AF0951" w:rsidRPr="007F00B1" w:rsidRDefault="00AF0951" w:rsidP="00AF0951">
      <w:pPr>
        <w:spacing w:line="0" w:lineRule="atLeast"/>
        <w:ind w:left="9248"/>
        <w:rPr>
          <w:rFonts w:ascii="Times" w:eastAsia="Cambria" w:hAnsi="Times"/>
          <w:i/>
          <w:sz w:val="16"/>
        </w:rPr>
      </w:pPr>
      <w:r w:rsidRPr="007F00B1">
        <w:rPr>
          <w:rFonts w:ascii="Times" w:eastAsia="Cambria" w:hAnsi="Times"/>
          <w:i/>
          <w:sz w:val="16"/>
        </w:rPr>
        <w:t>Załącznik nr 2</w:t>
      </w:r>
    </w:p>
    <w:p w:rsidR="00AF0951" w:rsidRPr="007F00B1" w:rsidRDefault="00AF0951" w:rsidP="00AF0951">
      <w:pPr>
        <w:spacing w:line="14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left="9068"/>
        <w:rPr>
          <w:rFonts w:ascii="Times" w:eastAsia="Cambria" w:hAnsi="Times"/>
          <w:i/>
          <w:sz w:val="16"/>
        </w:rPr>
      </w:pPr>
      <w:r w:rsidRPr="007F00B1">
        <w:rPr>
          <w:rFonts w:ascii="Times" w:eastAsia="Cambria" w:hAnsi="Times"/>
          <w:i/>
          <w:sz w:val="16"/>
        </w:rPr>
        <w:t>do Porozumienia</w:t>
      </w:r>
    </w:p>
    <w:p w:rsidR="00AF0951" w:rsidRPr="007F00B1" w:rsidRDefault="00AF0951" w:rsidP="00AF0951">
      <w:pPr>
        <w:spacing w:line="176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right="-7"/>
        <w:jc w:val="center"/>
        <w:rPr>
          <w:rFonts w:ascii="Times" w:eastAsia="Cambria" w:hAnsi="Times"/>
          <w:b/>
          <w:sz w:val="22"/>
        </w:rPr>
      </w:pPr>
      <w:r w:rsidRPr="007F00B1">
        <w:rPr>
          <w:rFonts w:ascii="Times" w:eastAsia="Cambria" w:hAnsi="Times"/>
          <w:b/>
          <w:sz w:val="22"/>
        </w:rPr>
        <w:t>Informacja o przetwarzaniu danych osobowych</w:t>
      </w:r>
    </w:p>
    <w:p w:rsidR="00AF0951" w:rsidRPr="007F00B1" w:rsidRDefault="00AF0951" w:rsidP="00AF0951">
      <w:pPr>
        <w:spacing w:line="183" w:lineRule="exact"/>
        <w:rPr>
          <w:rFonts w:ascii="Times" w:eastAsia="Times New Roman" w:hAnsi="Times"/>
        </w:rPr>
      </w:pPr>
    </w:p>
    <w:p w:rsidR="00AF0951" w:rsidRPr="00AF0951" w:rsidRDefault="00AF0951" w:rsidP="00AF0951">
      <w:pPr>
        <w:spacing w:line="258" w:lineRule="auto"/>
        <w:ind w:left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:rsidR="00AF0951" w:rsidRPr="007F00B1" w:rsidRDefault="00AF0951" w:rsidP="00AF0951">
      <w:pPr>
        <w:numPr>
          <w:ilvl w:val="0"/>
          <w:numId w:val="7"/>
        </w:numPr>
        <w:tabs>
          <w:tab w:val="left" w:pos="436"/>
        </w:tabs>
        <w:spacing w:line="238" w:lineRule="auto"/>
        <w:ind w:left="8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Administratorem Pani/Pana danych osobowych jest Uniwersytet Jagielloński, ul. Gołębia 24, 31-007 Kraków, reprezentowany przez Rektora UJ.</w:t>
      </w:r>
    </w:p>
    <w:p w:rsidR="00AF0951" w:rsidRPr="007F00B1" w:rsidRDefault="00AF0951" w:rsidP="00AF0951">
      <w:pPr>
        <w:spacing w:line="2" w:lineRule="exact"/>
        <w:rPr>
          <w:rFonts w:ascii="Times" w:eastAsia="Cambria" w:hAnsi="Times"/>
        </w:rPr>
      </w:pPr>
    </w:p>
    <w:p w:rsidR="00AF0951" w:rsidRPr="007F00B1" w:rsidRDefault="00AF0951" w:rsidP="00AF0951">
      <w:pPr>
        <w:numPr>
          <w:ilvl w:val="0"/>
          <w:numId w:val="7"/>
        </w:numPr>
        <w:tabs>
          <w:tab w:val="left" w:pos="436"/>
        </w:tabs>
        <w:spacing w:line="239" w:lineRule="auto"/>
        <w:ind w:left="8" w:hanging="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Uniwersytet Jagielloński wyznaczył Inspektora Ochrony Danych, ul. Gołębia 24, 30-007 Kraków, pokój nr 5. Kontakt z Inspektorem możliwy jest przez e-mail: iod@uj.edu.pl lub pod nr telefonu 12 663 12 25.</w:t>
      </w:r>
    </w:p>
    <w:p w:rsidR="00AF0951" w:rsidRPr="007F00B1" w:rsidRDefault="00AF0951" w:rsidP="00AF0951">
      <w:pPr>
        <w:spacing w:line="1" w:lineRule="exact"/>
        <w:rPr>
          <w:rFonts w:ascii="Times" w:eastAsia="Cambria" w:hAnsi="Times"/>
        </w:rPr>
      </w:pPr>
    </w:p>
    <w:p w:rsidR="00AF0951" w:rsidRPr="007F00B1" w:rsidRDefault="00AF0951" w:rsidP="00AF0951">
      <w:pPr>
        <w:numPr>
          <w:ilvl w:val="0"/>
          <w:numId w:val="7"/>
        </w:numPr>
        <w:tabs>
          <w:tab w:val="left" w:pos="428"/>
        </w:tabs>
        <w:spacing w:line="238" w:lineRule="auto"/>
        <w:ind w:left="428" w:hanging="42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Pani/Pana dane osobowe przetwarzane będą w celu:</w:t>
      </w:r>
    </w:p>
    <w:p w:rsidR="00AF0951" w:rsidRPr="007F00B1" w:rsidRDefault="00AF0951" w:rsidP="00AF0951">
      <w:pPr>
        <w:numPr>
          <w:ilvl w:val="0"/>
          <w:numId w:val="8"/>
        </w:numPr>
        <w:tabs>
          <w:tab w:val="left" w:pos="240"/>
        </w:tabs>
        <w:spacing w:line="259" w:lineRule="auto"/>
        <w:ind w:left="8" w:right="20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 xml:space="preserve">udziału w konkursie na „mini granty dla doktorantów” na podstawie art. 6 ust. 1 lit a) </w:t>
      </w:r>
      <w:proofErr w:type="gramStart"/>
      <w:r w:rsidRPr="007F00B1">
        <w:rPr>
          <w:rFonts w:ascii="Times" w:eastAsia="Cambria" w:hAnsi="Times"/>
        </w:rPr>
        <w:t>RODO</w:t>
      </w:r>
      <w:proofErr w:type="gramEnd"/>
      <w:r w:rsidRPr="007F00B1">
        <w:rPr>
          <w:rFonts w:ascii="Times" w:eastAsia="Cambria" w:hAnsi="Times"/>
        </w:rPr>
        <w:t xml:space="preserve"> czyli udzielonej przez Panią/Pana zgody,</w:t>
      </w:r>
    </w:p>
    <w:p w:rsidR="00AF0951" w:rsidRPr="007F00B1" w:rsidRDefault="00AF0951" w:rsidP="00AF0951">
      <w:pPr>
        <w:numPr>
          <w:ilvl w:val="0"/>
          <w:numId w:val="8"/>
        </w:numPr>
        <w:tabs>
          <w:tab w:val="left" w:pos="243"/>
        </w:tabs>
        <w:spacing w:line="258" w:lineRule="auto"/>
        <w:ind w:left="8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w przypadku pozytywnego rozstrzygnięcia - przygotowania porozumienia, a także jego nadzoru, obsługi finansowo-księgowej, kontroli w trakcie jak i po zakończeniu projektu, oceny jego realizacji i rozliczenia na podstawie art. 6 ust. 1 lit. b RODO oraz art. 6 ust.1 lit c) RODO.</w:t>
      </w:r>
    </w:p>
    <w:p w:rsidR="00AF0951" w:rsidRPr="007F00B1" w:rsidRDefault="00AF0951" w:rsidP="00AF0951">
      <w:pPr>
        <w:spacing w:line="3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numPr>
          <w:ilvl w:val="0"/>
          <w:numId w:val="9"/>
        </w:numPr>
        <w:tabs>
          <w:tab w:val="left" w:pos="428"/>
        </w:tabs>
        <w:spacing w:line="0" w:lineRule="atLeast"/>
        <w:ind w:left="428" w:hanging="42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Podanie przez Panią/Pana danych osobowych jest:</w:t>
      </w:r>
    </w:p>
    <w:p w:rsidR="00AF0951" w:rsidRPr="007F00B1" w:rsidRDefault="00AF0951" w:rsidP="00AF0951">
      <w:pPr>
        <w:numPr>
          <w:ilvl w:val="0"/>
          <w:numId w:val="10"/>
        </w:numPr>
        <w:tabs>
          <w:tab w:val="left" w:pos="221"/>
        </w:tabs>
        <w:spacing w:line="259" w:lineRule="auto"/>
        <w:ind w:left="8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w przypadku udziału w konkursie dobrowolne. Konsekwencją niepodania danych osobowych będzie brak możliwości wzięcia udziału w konkursie „mini granty dla doktorantów”,</w:t>
      </w:r>
    </w:p>
    <w:p w:rsidR="00AF0951" w:rsidRPr="007F00B1" w:rsidRDefault="00AF0951" w:rsidP="00AF0951">
      <w:pPr>
        <w:numPr>
          <w:ilvl w:val="0"/>
          <w:numId w:val="10"/>
        </w:numPr>
        <w:tabs>
          <w:tab w:val="left" w:pos="240"/>
        </w:tabs>
        <w:spacing w:line="258" w:lineRule="auto"/>
        <w:ind w:left="8" w:right="20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w przypadku otrzymania finansowania jest warunkiem podpisania porozumienia i realizacji ww. grantu. Konwencją niepodania danych osobowych będzie brak możliwości zawarcia i realizacji porozumienia w przypadku otrzymania finansowania.</w:t>
      </w:r>
    </w:p>
    <w:p w:rsidR="00AF0951" w:rsidRPr="007F00B1" w:rsidRDefault="00AF0951" w:rsidP="00AF0951">
      <w:pPr>
        <w:spacing w:line="5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numPr>
          <w:ilvl w:val="0"/>
          <w:numId w:val="11"/>
        </w:numPr>
        <w:tabs>
          <w:tab w:val="left" w:pos="436"/>
        </w:tabs>
        <w:spacing w:line="239" w:lineRule="auto"/>
        <w:ind w:left="8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 xml:space="preserve">Pani/Pana dane osobowe nie będą przekazywane do państw trzecich (poza Europejski Obszar </w:t>
      </w:r>
      <w:proofErr w:type="gramStart"/>
      <w:r w:rsidRPr="007F00B1">
        <w:rPr>
          <w:rFonts w:ascii="Times" w:eastAsia="Cambria" w:hAnsi="Times"/>
        </w:rPr>
        <w:t>Gospodarczy)/</w:t>
      </w:r>
      <w:proofErr w:type="gramEnd"/>
      <w:r w:rsidRPr="007F00B1">
        <w:rPr>
          <w:rFonts w:ascii="Times" w:eastAsia="Cambria" w:hAnsi="Times"/>
        </w:rPr>
        <w:t>do organizacji międzynarodowych.</w:t>
      </w:r>
    </w:p>
    <w:p w:rsidR="00AF0951" w:rsidRPr="007F00B1" w:rsidRDefault="00AF0951" w:rsidP="00AF0951">
      <w:pPr>
        <w:spacing w:line="3" w:lineRule="exact"/>
        <w:rPr>
          <w:rFonts w:ascii="Times" w:eastAsia="Cambria" w:hAnsi="Times"/>
        </w:rPr>
      </w:pPr>
    </w:p>
    <w:p w:rsidR="00AF0951" w:rsidRPr="007F00B1" w:rsidRDefault="00AF0951" w:rsidP="00AF0951">
      <w:pPr>
        <w:numPr>
          <w:ilvl w:val="0"/>
          <w:numId w:val="11"/>
        </w:numPr>
        <w:tabs>
          <w:tab w:val="left" w:pos="436"/>
        </w:tabs>
        <w:spacing w:line="239" w:lineRule="auto"/>
        <w:ind w:left="8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Pani/Pana dane osobowe będą przetwarzane przez okres trwania konkursu, a w przypadku otrzymania finansowania do czasu dokonania ostatecznego rozliczenia i zamknięcia grantu, a także w celach archiwizacyjnych przez okres przewidziany prawem.</w:t>
      </w:r>
    </w:p>
    <w:p w:rsidR="00AF0951" w:rsidRPr="007F00B1" w:rsidRDefault="00AF0951" w:rsidP="00AF0951">
      <w:pPr>
        <w:spacing w:line="3" w:lineRule="exact"/>
        <w:rPr>
          <w:rFonts w:ascii="Times" w:eastAsia="Cambria" w:hAnsi="Times"/>
        </w:rPr>
      </w:pPr>
    </w:p>
    <w:p w:rsidR="00AF0951" w:rsidRPr="007F00B1" w:rsidRDefault="00AF0951" w:rsidP="00AF0951">
      <w:pPr>
        <w:numPr>
          <w:ilvl w:val="0"/>
          <w:numId w:val="11"/>
        </w:numPr>
        <w:tabs>
          <w:tab w:val="left" w:pos="436"/>
        </w:tabs>
        <w:spacing w:line="239" w:lineRule="auto"/>
        <w:ind w:left="8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AF0951" w:rsidRPr="007F00B1" w:rsidRDefault="00AF0951" w:rsidP="00AF0951">
      <w:pPr>
        <w:spacing w:line="5" w:lineRule="exact"/>
        <w:rPr>
          <w:rFonts w:ascii="Times" w:eastAsia="Cambria" w:hAnsi="Times"/>
        </w:rPr>
      </w:pPr>
    </w:p>
    <w:p w:rsidR="00AF0951" w:rsidRPr="007F00B1" w:rsidRDefault="00AF0951" w:rsidP="00AF0951">
      <w:pPr>
        <w:numPr>
          <w:ilvl w:val="0"/>
          <w:numId w:val="11"/>
        </w:numPr>
        <w:tabs>
          <w:tab w:val="left" w:pos="436"/>
        </w:tabs>
        <w:spacing w:line="239" w:lineRule="auto"/>
        <w:ind w:left="8" w:hanging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 xml:space="preserve">W zakresie w jakim przetwarzanie danych odbywa się na podstawie udzielonej przez Panią/Pana zgody przysługuje Pani/Panu prawo do jej wycofania. Zgodę można wycofać pisząc e-mail na adres wsmip@uj.edu.pl lub wysyłając pocztą tradycyjną: ul. Gołębia 24, 31-007 Kraków, pokój 43 lub stawiając się osobiście w Dziekanacie Wydziału Studiów Międzynarodowych i Politycznych UJ (adres </w:t>
      </w:r>
      <w:proofErr w:type="spellStart"/>
      <w:r w:rsidRPr="007F00B1">
        <w:rPr>
          <w:rFonts w:ascii="Times" w:eastAsia="Cambria" w:hAnsi="Times"/>
        </w:rPr>
        <w:t>j.w</w:t>
      </w:r>
      <w:proofErr w:type="spellEnd"/>
      <w:r w:rsidRPr="007F00B1">
        <w:rPr>
          <w:rFonts w:ascii="Times" w:eastAsia="Cambria" w:hAnsi="Times"/>
        </w:rPr>
        <w:t>.)</w:t>
      </w:r>
    </w:p>
    <w:p w:rsidR="00AF0951" w:rsidRPr="007F00B1" w:rsidRDefault="00AF0951" w:rsidP="00AF0951">
      <w:pPr>
        <w:spacing w:line="2" w:lineRule="exact"/>
        <w:rPr>
          <w:rFonts w:ascii="Times" w:eastAsia="Cambria" w:hAnsi="Times"/>
        </w:rPr>
      </w:pPr>
    </w:p>
    <w:p w:rsidR="00AF0951" w:rsidRPr="007F00B1" w:rsidRDefault="00AF0951" w:rsidP="00AF0951">
      <w:pPr>
        <w:numPr>
          <w:ilvl w:val="0"/>
          <w:numId w:val="11"/>
        </w:numPr>
        <w:tabs>
          <w:tab w:val="left" w:pos="428"/>
        </w:tabs>
        <w:spacing w:line="0" w:lineRule="atLeast"/>
        <w:ind w:left="428" w:hanging="42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Pani/Pana dane osobowe nie będą przedmiotem automatycznego podejmowania decyzji ani profilowania.</w:t>
      </w:r>
    </w:p>
    <w:p w:rsidR="00AF0951" w:rsidRPr="007F00B1" w:rsidRDefault="00AF0951" w:rsidP="00AF0951">
      <w:pPr>
        <w:numPr>
          <w:ilvl w:val="0"/>
          <w:numId w:val="11"/>
        </w:numPr>
        <w:tabs>
          <w:tab w:val="left" w:pos="436"/>
        </w:tabs>
        <w:spacing w:line="239" w:lineRule="auto"/>
        <w:ind w:left="8" w:right="20" w:hanging="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Ma Pan/Pani prawo wniesienia skargi do Prezesa Urzędu Ochrony Danych Osobowych w razie uznania, że przetwarzanie Pani/Pana danych osobowych narusza przepisy RODO.</w:t>
      </w:r>
    </w:p>
    <w:p w:rsidR="00AF0951" w:rsidRPr="007F00B1" w:rsidRDefault="00AF0951" w:rsidP="00AF0951">
      <w:pPr>
        <w:spacing w:line="252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left="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Potwierdzam, że zapoznałem(-</w:t>
      </w:r>
      <w:proofErr w:type="spellStart"/>
      <w:r w:rsidRPr="007F00B1">
        <w:rPr>
          <w:rFonts w:ascii="Times" w:eastAsia="Cambria" w:hAnsi="Times"/>
        </w:rPr>
        <w:t>am</w:t>
      </w:r>
      <w:proofErr w:type="spellEnd"/>
      <w:r w:rsidRPr="007F00B1">
        <w:rPr>
          <w:rFonts w:ascii="Times" w:eastAsia="Cambria" w:hAnsi="Times"/>
        </w:rPr>
        <w:t>) się i przyjmuję do wiadomości powyższe informacje.</w:t>
      </w:r>
    </w:p>
    <w:p w:rsidR="00AF0951" w:rsidRPr="007F00B1" w:rsidRDefault="00AF0951" w:rsidP="00AF0951">
      <w:pPr>
        <w:spacing w:line="394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left="644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………………………………………………</w:t>
      </w:r>
    </w:p>
    <w:p w:rsidR="00AF0951" w:rsidRPr="007F00B1" w:rsidRDefault="00AF0951" w:rsidP="00AF0951">
      <w:pPr>
        <w:spacing w:line="178" w:lineRule="exact"/>
        <w:rPr>
          <w:rFonts w:ascii="Times" w:eastAsia="Times New Roman" w:hAnsi="Times"/>
        </w:rPr>
      </w:pPr>
    </w:p>
    <w:p w:rsidR="00AF0951" w:rsidRPr="00AF0951" w:rsidRDefault="00AF0951" w:rsidP="00AF0951">
      <w:pPr>
        <w:spacing w:line="0" w:lineRule="atLeast"/>
        <w:ind w:left="6372" w:firstLine="708"/>
        <w:rPr>
          <w:rFonts w:ascii="Times" w:eastAsia="Cambria" w:hAnsi="Times"/>
          <w:i/>
          <w:sz w:val="16"/>
          <w:szCs w:val="16"/>
        </w:rPr>
      </w:pPr>
      <w:r w:rsidRPr="00AF0951">
        <w:rPr>
          <w:rFonts w:ascii="Times" w:eastAsia="Cambria" w:hAnsi="Times"/>
          <w:i/>
          <w:sz w:val="16"/>
          <w:szCs w:val="16"/>
        </w:rPr>
        <w:t>miejscowość, data, czytelny podpis</w:t>
      </w:r>
    </w:p>
    <w:p w:rsidR="00AF0951" w:rsidRPr="007F00B1" w:rsidRDefault="00AF0951" w:rsidP="00AF0951">
      <w:pPr>
        <w:spacing w:line="178" w:lineRule="exact"/>
        <w:rPr>
          <w:rFonts w:ascii="Times" w:eastAsia="Times New Roman" w:hAnsi="Times"/>
        </w:rPr>
      </w:pPr>
    </w:p>
    <w:p w:rsidR="00AF0951" w:rsidRPr="007F00B1" w:rsidRDefault="00AF0951" w:rsidP="00AF0951">
      <w:pPr>
        <w:spacing w:line="0" w:lineRule="atLeast"/>
        <w:ind w:left="8"/>
        <w:rPr>
          <w:rFonts w:ascii="Times" w:eastAsia="Cambria" w:hAnsi="Times"/>
          <w:b/>
        </w:rPr>
      </w:pPr>
      <w:r w:rsidRPr="007F00B1">
        <w:rPr>
          <w:rFonts w:ascii="Times" w:eastAsia="Cambria" w:hAnsi="Times"/>
          <w:b/>
        </w:rPr>
        <w:t>Zgoda na przetwarzanie danych osobowych</w:t>
      </w:r>
    </w:p>
    <w:p w:rsidR="00AF0951" w:rsidRPr="007F00B1" w:rsidRDefault="00AF0951" w:rsidP="00AF0951">
      <w:pPr>
        <w:spacing w:line="180" w:lineRule="exact"/>
        <w:rPr>
          <w:rFonts w:ascii="Times" w:eastAsia="Times New Roman" w:hAnsi="Times"/>
        </w:rPr>
      </w:pPr>
    </w:p>
    <w:p w:rsidR="00AF0951" w:rsidRDefault="00AF0951" w:rsidP="00AF0951">
      <w:pPr>
        <w:spacing w:line="258" w:lineRule="auto"/>
        <w:ind w:left="8"/>
        <w:jc w:val="both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Wyrażam zgodę na przetwarzanie moich danych osobowych w celu udziału w konkursie na „mini granty dla doktorantów” zgodnie z Rozporządzeniem Parlamentu Europejskiego i Rady (UE) 2016/679 z dnia 27 kwietnia 2016 r. (ogólne rozporządzenie o ochronie danych) oraz zgodnie z klauzulą informacyjną dołączoną do mojej zgody.</w:t>
      </w:r>
    </w:p>
    <w:p w:rsidR="00AF0951" w:rsidRDefault="00AF0951" w:rsidP="00AF0951">
      <w:pPr>
        <w:spacing w:line="258" w:lineRule="auto"/>
        <w:ind w:left="8"/>
        <w:jc w:val="both"/>
        <w:rPr>
          <w:rFonts w:ascii="Times" w:eastAsia="Cambria" w:hAnsi="Times"/>
        </w:rPr>
      </w:pPr>
    </w:p>
    <w:p w:rsidR="00AF0951" w:rsidRPr="00AF0951" w:rsidRDefault="00AF0951" w:rsidP="00AF0951">
      <w:pPr>
        <w:spacing w:line="258" w:lineRule="auto"/>
        <w:jc w:val="both"/>
        <w:rPr>
          <w:rFonts w:ascii="Times" w:eastAsia="Cambria" w:hAnsi="Times"/>
        </w:rPr>
      </w:pPr>
    </w:p>
    <w:p w:rsidR="00AF0951" w:rsidRDefault="00AF0951" w:rsidP="00AF0951">
      <w:pPr>
        <w:spacing w:line="0" w:lineRule="atLeast"/>
        <w:ind w:left="6448"/>
        <w:rPr>
          <w:rFonts w:ascii="Times" w:eastAsia="Cambria" w:hAnsi="Times"/>
        </w:rPr>
      </w:pPr>
      <w:r w:rsidRPr="007F00B1">
        <w:rPr>
          <w:rFonts w:ascii="Times" w:eastAsia="Cambria" w:hAnsi="Times"/>
        </w:rPr>
        <w:t>………………………………………</w:t>
      </w:r>
    </w:p>
    <w:p w:rsidR="00AF0951" w:rsidRDefault="00AF0951" w:rsidP="00AF0951">
      <w:pPr>
        <w:spacing w:line="0" w:lineRule="atLeast"/>
        <w:ind w:left="6448"/>
        <w:rPr>
          <w:rFonts w:ascii="Times" w:eastAsia="Cambria" w:hAnsi="Times"/>
        </w:rPr>
      </w:pPr>
    </w:p>
    <w:p w:rsidR="00AF0951" w:rsidRPr="00AF0951" w:rsidRDefault="00AF0951" w:rsidP="00AF0951">
      <w:pPr>
        <w:spacing w:line="0" w:lineRule="atLeast"/>
        <w:ind w:left="6448"/>
        <w:rPr>
          <w:rFonts w:ascii="Times" w:eastAsia="Cambria" w:hAnsi="Times"/>
          <w:i/>
          <w:iCs/>
          <w:sz w:val="16"/>
          <w:szCs w:val="16"/>
        </w:rPr>
        <w:sectPr w:rsidR="00AF0951" w:rsidRPr="00AF0951">
          <w:pgSz w:w="11900" w:h="16838"/>
          <w:pgMar w:top="1108" w:right="846" w:bottom="531" w:left="852" w:header="0" w:footer="0" w:gutter="0"/>
          <w:cols w:space="0" w:equalWidth="0">
            <w:col w:w="10208"/>
          </w:cols>
          <w:docGrid w:linePitch="360"/>
        </w:sectPr>
      </w:pPr>
      <w:r>
        <w:rPr>
          <w:rFonts w:ascii="Times" w:eastAsia="Cambria" w:hAnsi="Times"/>
          <w:i/>
          <w:iCs/>
          <w:sz w:val="16"/>
          <w:szCs w:val="16"/>
        </w:rPr>
        <w:t xml:space="preserve">         </w:t>
      </w:r>
      <w:r w:rsidRPr="00AF0951">
        <w:rPr>
          <w:rFonts w:ascii="Times" w:eastAsia="Cambria" w:hAnsi="Times"/>
          <w:i/>
          <w:iCs/>
          <w:sz w:val="16"/>
          <w:szCs w:val="16"/>
        </w:rPr>
        <w:t>miejscowość, data, czytelny pod</w:t>
      </w:r>
      <w:r>
        <w:rPr>
          <w:rFonts w:ascii="Times" w:eastAsia="Cambria" w:hAnsi="Times"/>
          <w:i/>
          <w:iCs/>
          <w:sz w:val="16"/>
          <w:szCs w:val="16"/>
        </w:rPr>
        <w:t>pis</w:t>
      </w:r>
    </w:p>
    <w:p w:rsidR="00AF0951" w:rsidRPr="00AF0951" w:rsidRDefault="00AF0951" w:rsidP="00AF0951">
      <w:pPr>
        <w:rPr>
          <w:rFonts w:ascii="Times" w:hAnsi="Times"/>
          <w:b/>
          <w:bCs/>
          <w:sz w:val="22"/>
          <w:szCs w:val="22"/>
        </w:rPr>
      </w:pPr>
      <w:bookmarkStart w:id="2" w:name="_GoBack"/>
      <w:bookmarkEnd w:id="2"/>
    </w:p>
    <w:sectPr w:rsidR="00AF0951" w:rsidRPr="00AF0951" w:rsidSect="00772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EC" w:rsidRDefault="008A06EC">
      <w:r>
        <w:separator/>
      </w:r>
    </w:p>
  </w:endnote>
  <w:endnote w:type="continuationSeparator" w:id="0">
    <w:p w:rsidR="008A06EC" w:rsidRDefault="008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86" w:rsidRDefault="008A0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86" w:rsidRDefault="008A06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86" w:rsidRDefault="008A0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EC" w:rsidRDefault="008A06EC">
      <w:r>
        <w:separator/>
      </w:r>
    </w:p>
  </w:footnote>
  <w:footnote w:type="continuationSeparator" w:id="0">
    <w:p w:rsidR="008A06EC" w:rsidRDefault="008A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86" w:rsidRDefault="008A06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86" w:rsidRDefault="008A06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86" w:rsidRDefault="008A06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51"/>
    <w:rsid w:val="00643EBE"/>
    <w:rsid w:val="00772E4C"/>
    <w:rsid w:val="007943F6"/>
    <w:rsid w:val="008207CE"/>
    <w:rsid w:val="008A06EC"/>
    <w:rsid w:val="00AF0951"/>
    <w:rsid w:val="00B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4F28"/>
  <w15:chartTrackingRefBased/>
  <w15:docId w15:val="{9F9664F2-C20B-FB4A-99B5-8F8E074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951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5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51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F0951"/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1210</Words>
  <Characters>7265</Characters>
  <Application>Microsoft Office Word</Application>
  <DocSecurity>0</DocSecurity>
  <Lines>726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Laidler</dc:creator>
  <cp:keywords/>
  <dc:description/>
  <cp:lastModifiedBy>Pawel Laidler</cp:lastModifiedBy>
  <cp:revision>3</cp:revision>
  <dcterms:created xsi:type="dcterms:W3CDTF">2019-11-10T11:41:00Z</dcterms:created>
  <dcterms:modified xsi:type="dcterms:W3CDTF">2019-11-13T11:33:00Z</dcterms:modified>
</cp:coreProperties>
</file>